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571" w:type="dxa"/>
        <w:tblLayout w:type="fixed"/>
        <w:tblLook w:val="04A0"/>
      </w:tblPr>
      <w:tblGrid>
        <w:gridCol w:w="4929"/>
        <w:gridCol w:w="4642"/>
      </w:tblGrid>
      <w:tr w:rsidR="00425F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827B9" w:rsidRDefault="00F827B9" w:rsidP="00D2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F827B9" w:rsidRDefault="00F827B9" w:rsidP="00D2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i/>
                <w:sz w:val="24"/>
                <w:szCs w:val="24"/>
              </w:rPr>
              <w:t>Педагогическом совете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МКОУ СОШ с</w:t>
            </w:r>
            <w:proofErr w:type="gramStart"/>
            <w:r>
              <w:rPr>
                <w:i/>
                <w:sz w:val="24"/>
                <w:szCs w:val="24"/>
              </w:rPr>
              <w:t>.С</w:t>
            </w:r>
            <w:proofErr w:type="gramEnd"/>
            <w:r>
              <w:rPr>
                <w:i/>
                <w:sz w:val="24"/>
                <w:szCs w:val="24"/>
              </w:rPr>
              <w:t>уна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Зуевского района Кировской области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Протокол № ___ от «_____» __________ </w:t>
            </w:r>
            <w:proofErr w:type="gramStart"/>
            <w:r>
              <w:rPr>
                <w:i/>
                <w:sz w:val="24"/>
                <w:szCs w:val="24"/>
              </w:rPr>
              <w:t>г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425F75" w:rsidRDefault="00425F75" w:rsidP="00D24F6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F827B9" w:rsidRDefault="00F827B9" w:rsidP="00D2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i/>
                <w:sz w:val="24"/>
                <w:szCs w:val="24"/>
              </w:rPr>
              <w:t>МКОУ СОШ с</w:t>
            </w:r>
            <w:proofErr w:type="gramStart"/>
            <w:r>
              <w:rPr>
                <w:i/>
                <w:sz w:val="24"/>
                <w:szCs w:val="24"/>
              </w:rPr>
              <w:t>.С</w:t>
            </w:r>
            <w:proofErr w:type="gramEnd"/>
            <w:r>
              <w:rPr>
                <w:i/>
                <w:sz w:val="24"/>
                <w:szCs w:val="24"/>
              </w:rPr>
              <w:t>уна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Зуевского района Кировской области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Кутергина</w:t>
            </w:r>
            <w:proofErr w:type="spellEnd"/>
            <w:r>
              <w:rPr>
                <w:i/>
                <w:sz w:val="24"/>
                <w:szCs w:val="24"/>
              </w:rPr>
              <w:t xml:space="preserve"> Елена Геннадьевна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</w:t>
            </w:r>
          </w:p>
          <w:p w:rsidR="00F827B9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Приказ  № ___ от «_____» __________ </w:t>
            </w:r>
            <w:proofErr w:type="gramStart"/>
            <w:r>
              <w:rPr>
                <w:i/>
                <w:sz w:val="24"/>
                <w:szCs w:val="24"/>
              </w:rPr>
              <w:t>г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425F75" w:rsidRDefault="00F827B9" w:rsidP="00D24F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425F75" w:rsidRDefault="00425F75" w:rsidP="00D24F6C">
      <w:pPr>
        <w:ind w:firstLine="709"/>
        <w:jc w:val="center"/>
        <w:rPr>
          <w:b/>
          <w:w w:val="105"/>
          <w:sz w:val="24"/>
          <w:szCs w:val="24"/>
        </w:rPr>
      </w:pPr>
    </w:p>
    <w:p w:rsidR="00425F75" w:rsidRPr="00F827B9" w:rsidRDefault="00FF3DD5" w:rsidP="00D24F6C">
      <w:pPr>
        <w:pStyle w:val="ac"/>
        <w:jc w:val="center"/>
        <w:rPr>
          <w:b/>
          <w:sz w:val="24"/>
        </w:rPr>
      </w:pPr>
      <w:r w:rsidRPr="00F827B9">
        <w:rPr>
          <w:b/>
          <w:sz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F827B9" w:rsidRPr="00F827B9" w:rsidRDefault="00F827B9" w:rsidP="00D24F6C">
      <w:pPr>
        <w:pStyle w:val="ac"/>
        <w:jc w:val="center"/>
        <w:rPr>
          <w:b/>
          <w:sz w:val="24"/>
        </w:rPr>
      </w:pPr>
      <w:r w:rsidRPr="00F827B9">
        <w:rPr>
          <w:b/>
          <w:sz w:val="24"/>
        </w:rPr>
        <w:t>МКОУ СОШ с</w:t>
      </w:r>
      <w:proofErr w:type="gramStart"/>
      <w:r w:rsidRPr="00F827B9">
        <w:rPr>
          <w:b/>
          <w:sz w:val="24"/>
        </w:rPr>
        <w:t>.С</w:t>
      </w:r>
      <w:proofErr w:type="gramEnd"/>
      <w:r w:rsidRPr="00F827B9">
        <w:rPr>
          <w:b/>
          <w:sz w:val="24"/>
        </w:rPr>
        <w:t>уна Зуе</w:t>
      </w:r>
      <w:bookmarkStart w:id="0" w:name="_GoBack"/>
      <w:bookmarkEnd w:id="0"/>
      <w:r w:rsidRPr="00F827B9">
        <w:rPr>
          <w:b/>
          <w:sz w:val="24"/>
        </w:rPr>
        <w:t>вского района Кировской области</w:t>
      </w:r>
    </w:p>
    <w:p w:rsidR="00425F75" w:rsidRPr="00F827B9" w:rsidRDefault="00425F75" w:rsidP="00D24F6C">
      <w:pPr>
        <w:pStyle w:val="ac"/>
        <w:jc w:val="center"/>
        <w:rPr>
          <w:b/>
          <w:sz w:val="24"/>
        </w:rPr>
      </w:pPr>
    </w:p>
    <w:p w:rsidR="00425F75" w:rsidRDefault="00FF3DD5" w:rsidP="00D24F6C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425F75" w:rsidRDefault="00FF3DD5" w:rsidP="00D24F6C">
      <w:pPr>
        <w:tabs>
          <w:tab w:val="left" w:pos="0"/>
          <w:tab w:val="left" w:pos="1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устанавливает правила реализации в образовательной организации общеобразовательных программ с использованием электронного обучения и дистанционных образовательных технологий (далее Положение).</w:t>
      </w:r>
    </w:p>
    <w:p w:rsidR="00425F75" w:rsidRDefault="00FF3DD5" w:rsidP="00D24F6C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  1.2. </w:t>
      </w:r>
      <w:proofErr w:type="gramStart"/>
      <w:r>
        <w:rPr>
          <w:sz w:val="24"/>
          <w:szCs w:val="24"/>
        </w:rPr>
        <w:t xml:space="preserve">Настоящее положение разработано в соответствии: ст. 16, ст. 28 Федерального закона от 29.12.2012 № 273-ФЗ «Об образовании в Российской Федерации», п. 19.34 </w:t>
      </w:r>
      <w:r>
        <w:rPr>
          <w:w w:val="105"/>
          <w:sz w:val="24"/>
          <w:szCs w:val="24"/>
        </w:rPr>
        <w:t xml:space="preserve">Приложения к рекомендациям </w:t>
      </w:r>
      <w:r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>
        <w:rPr>
          <w:w w:val="105"/>
          <w:sz w:val="24"/>
          <w:szCs w:val="24"/>
        </w:rPr>
        <w:t xml:space="preserve">письмом </w:t>
      </w:r>
      <w:proofErr w:type="spellStart"/>
      <w:r>
        <w:rPr>
          <w:sz w:val="24"/>
          <w:szCs w:val="24"/>
          <w:lang w:bidi="ar-SA"/>
        </w:rPr>
        <w:t>Минобрнауки</w:t>
      </w:r>
      <w:proofErr w:type="spellEnd"/>
      <w:r>
        <w:rPr>
          <w:sz w:val="24"/>
          <w:szCs w:val="24"/>
          <w:lang w:bidi="ar-SA"/>
        </w:rPr>
        <w:t xml:space="preserve"> России от 01.04.2013 № ИР-170/17 "О Федеральном законе "Об образовании в Российской Федерации"</w:t>
      </w:r>
      <w:r>
        <w:rPr>
          <w:sz w:val="24"/>
          <w:szCs w:val="24"/>
        </w:rPr>
        <w:t>, Порядком применения организациями, осуществляющими образовательную деятельность</w:t>
      </w:r>
      <w:proofErr w:type="gramEnd"/>
      <w:r>
        <w:rPr>
          <w:sz w:val="24"/>
          <w:szCs w:val="24"/>
        </w:rPr>
        <w:t xml:space="preserve">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816, Федеральным законом от 27.07.2006 № 152-ФЗ «О персональных данных», </w:t>
      </w:r>
      <w:r>
        <w:rPr>
          <w:sz w:val="24"/>
          <w:szCs w:val="24"/>
          <w:lang w:bidi="ar-SA"/>
        </w:rPr>
        <w:t xml:space="preserve">Приказ </w:t>
      </w:r>
      <w:proofErr w:type="spellStart"/>
      <w:r>
        <w:rPr>
          <w:sz w:val="24"/>
          <w:szCs w:val="24"/>
          <w:lang w:bidi="ar-SA"/>
        </w:rPr>
        <w:t>Минпросвещения</w:t>
      </w:r>
      <w:proofErr w:type="spellEnd"/>
      <w:r>
        <w:rPr>
          <w:sz w:val="24"/>
          <w:szCs w:val="24"/>
          <w:lang w:bidi="ar-SA"/>
        </w:rPr>
        <w:t xml:space="preserve"> России от 31.05.2021 № 286 "Об утверждении федерального государственного образовательного стандарта начального общего образования", Приказ </w:t>
      </w:r>
      <w:proofErr w:type="spellStart"/>
      <w:r>
        <w:rPr>
          <w:sz w:val="24"/>
          <w:szCs w:val="24"/>
          <w:lang w:bidi="ar-SA"/>
        </w:rPr>
        <w:t>Минпросвещения</w:t>
      </w:r>
      <w:proofErr w:type="spellEnd"/>
      <w:r>
        <w:rPr>
          <w:sz w:val="24"/>
          <w:szCs w:val="24"/>
          <w:lang w:bidi="ar-SA"/>
        </w:rPr>
        <w:t xml:space="preserve"> России от 31.05.2021 № 287 "Об утверждении федерального государственного образовательного стандарта основного общего образования"</w:t>
      </w:r>
      <w:proofErr w:type="gramStart"/>
      <w:r>
        <w:rPr>
          <w:sz w:val="24"/>
          <w:szCs w:val="24"/>
          <w:lang w:bidi="ar-SA"/>
        </w:rPr>
        <w:t>,</w:t>
      </w:r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 xml:space="preserve">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413, </w:t>
      </w:r>
      <w:r>
        <w:rPr>
          <w:sz w:val="24"/>
          <w:szCs w:val="24"/>
          <w:lang w:bidi="ar-SA"/>
        </w:rPr>
        <w:t xml:space="preserve">Приказ </w:t>
      </w:r>
      <w:proofErr w:type="spellStart"/>
      <w:r>
        <w:rPr>
          <w:sz w:val="24"/>
          <w:szCs w:val="24"/>
          <w:lang w:bidi="ar-SA"/>
        </w:rPr>
        <w:t>Минпросвещения</w:t>
      </w:r>
      <w:proofErr w:type="spellEnd"/>
      <w:r>
        <w:rPr>
          <w:sz w:val="24"/>
          <w:szCs w:val="24"/>
          <w:lang w:bidi="ar-SA"/>
        </w:rPr>
        <w:t xml:space="preserve"> России от22.03.2021 № 115 "Об утверждении Порядка организации и осуществления образовательной деятельности </w:t>
      </w:r>
      <w:proofErr w:type="gramStart"/>
      <w:r>
        <w:rPr>
          <w:sz w:val="24"/>
          <w:szCs w:val="24"/>
          <w:lang w:bidi="ar-SA"/>
        </w:rPr>
        <w:t>по</w:t>
      </w:r>
      <w:proofErr w:type="gramEnd"/>
      <w:r>
        <w:rPr>
          <w:sz w:val="24"/>
          <w:szCs w:val="24"/>
          <w:lang w:bidi="ar-SA"/>
        </w:rPr>
        <w:t xml:space="preserve"> основным общеобразовательным </w:t>
      </w:r>
      <w:proofErr w:type="gramStart"/>
      <w:r>
        <w:rPr>
          <w:sz w:val="24"/>
          <w:szCs w:val="24"/>
          <w:lang w:bidi="ar-SA"/>
        </w:rPr>
        <w:t>программам - образовательным программам начального общего, основного общего и среднего общего образования"</w:t>
      </w:r>
      <w:r>
        <w:rPr>
          <w:sz w:val="24"/>
          <w:szCs w:val="24"/>
        </w:rPr>
        <w:t>,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социальной инфраструктуры для детей и молодёжи в условиях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 (утверждены постановлением Главного государственного санитарного врача Российской Федерации от 30.06.2020 № 16, Уставом и локальными нормативными актами образовательной организации.</w:t>
      </w:r>
      <w:proofErr w:type="gramEnd"/>
    </w:p>
    <w:p w:rsidR="00425F75" w:rsidRDefault="00FF3DD5" w:rsidP="00D24F6C">
      <w:pPr>
        <w:tabs>
          <w:tab w:val="left" w:pos="0"/>
          <w:tab w:val="left" w:pos="1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Электронное обучение и дистанционные образовательные технологии применяются вцелях: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предоставления обучающимся возможности осваивать образовательные программы независимо от местонахождения ивремени;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повышениякачестваобученияпутемсочетаниятрадиционныхтехнологий обученияиэлектронногообученияидистанционныхобразовательныхтехнологий;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увеличения контингента обучающихся по образовательным программам, реализуемымсприменениемэлектронногообученияидистанционныхобразовательных технологий.</w:t>
      </w:r>
    </w:p>
    <w:p w:rsidR="00425F75" w:rsidRDefault="00FF3DD5" w:rsidP="00D24F6C">
      <w:pPr>
        <w:tabs>
          <w:tab w:val="left" w:pos="0"/>
          <w:tab w:val="left" w:pos="1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настоящем Положении используютсятермины:</w:t>
      </w:r>
    </w:p>
    <w:p w:rsidR="00425F75" w:rsidRDefault="00FF3DD5" w:rsidP="00D24F6C">
      <w:pPr>
        <w:pStyle w:val="a7"/>
        <w:tabs>
          <w:tab w:val="left" w:pos="0"/>
        </w:tabs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Электронное обучение (далее - ЭО) </w:t>
      </w:r>
      <w:r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реализацииобразовательныхпрограмминформациииобеспечивающихееобработку информационных технологий, технических средств, а также информационно-</w:t>
      </w:r>
      <w:r>
        <w:rPr>
          <w:sz w:val="24"/>
          <w:szCs w:val="24"/>
        </w:rPr>
        <w:lastRenderedPageBreak/>
        <w:t>телекоммуникационных сетей, обеспечивающих передачу по линиям связи указанной информации, взаимодействие обучающихся и педагогическихработников.</w:t>
      </w:r>
    </w:p>
    <w:p w:rsidR="00425F75" w:rsidRDefault="00FF3DD5" w:rsidP="00D24F6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Дистанционные образовательные технологии (далее – ДОТ) </w:t>
      </w:r>
      <w:r>
        <w:rPr>
          <w:sz w:val="24"/>
          <w:szCs w:val="24"/>
        </w:rPr>
        <w:t>– образовательныетехнологии,реализуемыевосновномсприменениеминформационно-телекоммуникационных сетей при опосредованном (на расстоянии) взаимодействии обучающихся и педагогическихработников.</w:t>
      </w:r>
    </w:p>
    <w:p w:rsidR="00425F75" w:rsidRDefault="00FF3DD5" w:rsidP="00D24F6C">
      <w:pPr>
        <w:tabs>
          <w:tab w:val="left" w:pos="0"/>
          <w:tab w:val="left" w:pos="1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Местом осуществления образовательной деятельности при реализации образовательных программ с применением электронного обучения, дистанционныхобразовательныхтехнологийявляетсяместонахожденияШколынезависимо от места нахожденияобучающихся.</w:t>
      </w:r>
    </w:p>
    <w:p w:rsidR="00425F75" w:rsidRDefault="00FF3DD5" w:rsidP="00D24F6C">
      <w:pPr>
        <w:tabs>
          <w:tab w:val="left" w:pos="0"/>
          <w:tab w:val="left" w:pos="1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Основными элементами системы ЭО и ДОТявляются:</w:t>
      </w:r>
    </w:p>
    <w:p w:rsidR="00425F75" w:rsidRDefault="00FF3DD5" w:rsidP="00D24F6C">
      <w:pPr>
        <w:tabs>
          <w:tab w:val="left" w:pos="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образовательные онлайн-платформы;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цифровые образовательные ресурсы, размещенные на образовательных сайтах;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видеоконференции,вебинары</w:t>
      </w:r>
      <w:proofErr w:type="spellEnd"/>
      <w:r>
        <w:rPr>
          <w:sz w:val="24"/>
          <w:szCs w:val="24"/>
        </w:rPr>
        <w:t>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видеоконференцсвязь,</w:t>
      </w:r>
      <w:r>
        <w:rPr>
          <w:spacing w:val="-3"/>
          <w:sz w:val="24"/>
          <w:szCs w:val="24"/>
        </w:rPr>
        <w:t xml:space="preserve"> электронная почта</w:t>
      </w:r>
      <w:r>
        <w:rPr>
          <w:sz w:val="24"/>
          <w:szCs w:val="24"/>
        </w:rPr>
        <w:t>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облачныесервисы;</w:t>
      </w:r>
    </w:p>
    <w:p w:rsidR="00425F75" w:rsidRDefault="00FF3DD5" w:rsidP="00D24F6C">
      <w:pPr>
        <w:tabs>
          <w:tab w:val="left" w:pos="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образовательнойдеятельности.</w:t>
      </w:r>
    </w:p>
    <w:p w:rsidR="00425F75" w:rsidRDefault="00FF3DD5" w:rsidP="00D24F6C">
      <w:pPr>
        <w:tabs>
          <w:tab w:val="left" w:pos="0"/>
          <w:tab w:val="left" w:pos="13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уроки;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лекции;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семинары;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практическиезанятия;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лабораторныеработы;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контрольныеработы;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самостоятельнаяработа;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 спреподавателями;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научно-исследовательская работа;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контроль;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промежуточнаяаттестация.</w:t>
      </w:r>
    </w:p>
    <w:p w:rsidR="00425F75" w:rsidRDefault="00FF3DD5" w:rsidP="00D24F6C">
      <w:pPr>
        <w:tabs>
          <w:tab w:val="left" w:pos="0"/>
          <w:tab w:val="left" w:pos="13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Сопровождение организационных форм учебной деятельности может осуществляться в следующихрежимах: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тестированиеонлайн;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материалаонлайн;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консультациионлайн;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методических материалов;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офлайн (проверка тестов, контрольных работ, различные виды текущего контроля и промежуточнойаттестации).</w:t>
      </w:r>
    </w:p>
    <w:p w:rsidR="00425F75" w:rsidRDefault="00FF3DD5" w:rsidP="00D24F6C">
      <w:pPr>
        <w:tabs>
          <w:tab w:val="left" w:pos="0"/>
          <w:tab w:val="left" w:pos="13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режимах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оффлайн</w:t>
      </w:r>
      <w:proofErr w:type="spellEnd"/>
      <w:r>
        <w:rPr>
          <w:sz w:val="24"/>
          <w:szCs w:val="24"/>
        </w:rPr>
        <w:t xml:space="preserve"> с использованием существующих общедоступных платформ (сервисов);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режиме офлайн с размещением учебных материалов на облачных ресурсах;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консультирование в режимах онлайн и офлайн;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обучение в режиме онлайн;</w:t>
      </w:r>
    </w:p>
    <w:p w:rsidR="00425F75" w:rsidRDefault="00FF3DD5" w:rsidP="00D24F6C">
      <w:pPr>
        <w:tabs>
          <w:tab w:val="left" w:pos="0"/>
          <w:tab w:val="left" w:pos="1110"/>
          <w:tab w:val="left" w:pos="1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самостоятельное обучение с использованием учебников и учебных пособий (на бумажных носителях).</w:t>
      </w:r>
    </w:p>
    <w:p w:rsidR="00425F75" w:rsidRDefault="00FF3DD5" w:rsidP="00D24F6C">
      <w:pPr>
        <w:pStyle w:val="a7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425F75" w:rsidRDefault="00FF3DD5" w:rsidP="00D24F6C">
      <w:pPr>
        <w:tabs>
          <w:tab w:val="left" w:pos="0"/>
          <w:tab w:val="left" w:pos="13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425F75" w:rsidRDefault="00425F75" w:rsidP="00D24F6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425F75" w:rsidRDefault="00FF3DD5" w:rsidP="00D24F6C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</w:t>
      </w:r>
    </w:p>
    <w:p w:rsidR="00425F75" w:rsidRDefault="00FF3DD5" w:rsidP="00D24F6C">
      <w:pPr>
        <w:tabs>
          <w:tab w:val="left" w:pos="0"/>
          <w:tab w:val="left" w:pos="13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 xml:space="preserve">Основной целью использования электронного обучения и дистанционных </w:t>
      </w:r>
      <w:r>
        <w:rPr>
          <w:sz w:val="24"/>
          <w:szCs w:val="24"/>
        </w:rPr>
        <w:lastRenderedPageBreak/>
        <w:t>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самостоятельнойработы.</w:t>
      </w:r>
      <w:proofErr w:type="gramEnd"/>
    </w:p>
    <w:p w:rsidR="00425F75" w:rsidRDefault="00FF3DD5" w:rsidP="00D24F6C">
      <w:pPr>
        <w:tabs>
          <w:tab w:val="left" w:pos="0"/>
          <w:tab w:val="left" w:pos="13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следующихзадач: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созданиеусловийдляреализациииндивидуальнойобразовательнойтраектории и персонализацииобучения;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качества обучения за счет применения средств современных информационных и коммуникационныхтехнологий;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открытый доступ к различным информационным ресурсам для образовательного процесса в любое удобное для обучающегосявремя;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единой образовательной средыобразовательной организации;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учебной деятельности, интенсификация самостоятельной работыобучающихся;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организации учебногопроцесса.</w:t>
      </w:r>
    </w:p>
    <w:p w:rsidR="00425F75" w:rsidRDefault="00FF3DD5" w:rsidP="00D24F6C">
      <w:pPr>
        <w:tabs>
          <w:tab w:val="left" w:pos="0"/>
          <w:tab w:val="left" w:pos="1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Основными принципами применения ЭО и ДОТявляются: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временногопребывания;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принцип персонализации, выражающийся в создании условий (педагогических, организационных и технических) для реализациииндивидуальной </w:t>
      </w:r>
      <w:proofErr w:type="gramStart"/>
      <w:r>
        <w:rPr>
          <w:sz w:val="24"/>
          <w:szCs w:val="24"/>
        </w:rPr>
        <w:t>образовательной</w:t>
      </w:r>
      <w:proofErr w:type="gramEnd"/>
      <w:r>
        <w:rPr>
          <w:sz w:val="24"/>
          <w:szCs w:val="24"/>
        </w:rPr>
        <w:t xml:space="preserve"> траекторииобучающегося;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информационно-образовательнойсреды;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гибкости, дающий возможность участникам учебного процесса работать в необходимом для них темпе и в удобное для себявремя;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траекторииобучающегося;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принципоперативностииобъективностиоцениванияучебныхдостижений обучающихся.</w:t>
      </w:r>
    </w:p>
    <w:p w:rsidR="00425F75" w:rsidRDefault="00FF3DD5" w:rsidP="00D24F6C">
      <w:pPr>
        <w:tabs>
          <w:tab w:val="left" w:pos="0"/>
          <w:tab w:val="left" w:pos="1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Основными направлениями деятельностиявляются: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обеспечениевозможностиприменениявучебнойдеятельностиЭОиДОТ;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возможности эффективной подготовки к текущемуконтролю и промежуточной аттестации по ряду учебныхдисциплин;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</w:t>
      </w:r>
      <w:proofErr w:type="gramStart"/>
      <w:r>
        <w:rPr>
          <w:sz w:val="24"/>
          <w:szCs w:val="24"/>
        </w:rPr>
        <w:t>исследовательской</w:t>
      </w:r>
      <w:proofErr w:type="gramEnd"/>
      <w:r>
        <w:rPr>
          <w:sz w:val="24"/>
          <w:szCs w:val="24"/>
        </w:rPr>
        <w:t xml:space="preserve"> и проектной деятельностиобучающихся;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подготовки и участия в дистанционных конференциях, олимпиадах,конкурсах.</w:t>
      </w:r>
    </w:p>
    <w:p w:rsidR="00425F75" w:rsidRDefault="00425F75" w:rsidP="00D24F6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425F75" w:rsidRDefault="00FF3DD5" w:rsidP="00D24F6C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Участники образовательного процесса с использованием ЭО и ДОТ</w:t>
      </w:r>
    </w:p>
    <w:p w:rsidR="00425F75" w:rsidRDefault="00FF3DD5" w:rsidP="00D24F6C">
      <w:pPr>
        <w:tabs>
          <w:tab w:val="left" w:pos="0"/>
          <w:tab w:val="left" w:pos="13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образовательной организации, родители (законные представители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бучающихся.</w:t>
      </w:r>
    </w:p>
    <w:p w:rsidR="00425F75" w:rsidRDefault="00FF3DD5" w:rsidP="00D24F6C">
      <w:pPr>
        <w:tabs>
          <w:tab w:val="left" w:pos="0"/>
          <w:tab w:val="left" w:pos="13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Организация дистанционного обучения согласуется с родителями (законными представителями)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подтверждается в форме письменного заявления.</w:t>
      </w:r>
    </w:p>
    <w:p w:rsidR="00425F75" w:rsidRDefault="00FF3DD5" w:rsidP="00D24F6C">
      <w:pPr>
        <w:tabs>
          <w:tab w:val="left" w:pos="0"/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Права и обязанности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осваивающих общеобразовательные программы с использованием ЭО и ДОТ, определяются законодательством РоссийскойФедерации.</w:t>
      </w:r>
    </w:p>
    <w:p w:rsidR="00425F75" w:rsidRDefault="00FF3DD5" w:rsidP="00D24F6C">
      <w:pPr>
        <w:tabs>
          <w:tab w:val="left" w:pos="0"/>
          <w:tab w:val="left" w:pos="13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Образовательный процесс с использованием ЭО и ДОТ организуется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основным направлениям учебнойдеятельности.</w:t>
      </w:r>
    </w:p>
    <w:p w:rsidR="00425F75" w:rsidRDefault="00FF3DD5" w:rsidP="00D24F6C">
      <w:pPr>
        <w:tabs>
          <w:tab w:val="left" w:pos="0"/>
          <w:tab w:val="left" w:pos="13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Образовательный процесс с использованием ЭО и ДОТ осуществляют педагогические </w:t>
      </w:r>
      <w:r>
        <w:rPr>
          <w:sz w:val="24"/>
          <w:szCs w:val="24"/>
        </w:rPr>
        <w:lastRenderedPageBreak/>
        <w:t>работники, прошедшие соответствующуюподготовку.</w:t>
      </w:r>
    </w:p>
    <w:p w:rsidR="00425F75" w:rsidRDefault="00FF3DD5" w:rsidP="00D24F6C">
      <w:pPr>
        <w:tabs>
          <w:tab w:val="left" w:pos="0"/>
          <w:tab w:val="left" w:pos="13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образовательнымресурсам.</w:t>
      </w:r>
    </w:p>
    <w:p w:rsidR="00425F75" w:rsidRDefault="00FF3DD5" w:rsidP="00D24F6C">
      <w:pPr>
        <w:tabs>
          <w:tab w:val="left" w:pos="0"/>
          <w:tab w:val="left" w:pos="1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Педагогические работники, осуществляющие обучение с использованием ЭО и ДОТ, вправе применять имеющиеся электронные средства обучения илисоздаватьсобственные.Разработанныекурсыдолжнысоответствоватьсодержанию ФГОС НОО, ООО иСОО.</w:t>
      </w:r>
    </w:p>
    <w:p w:rsidR="00425F75" w:rsidRDefault="00FF3DD5" w:rsidP="00D24F6C">
      <w:pPr>
        <w:tabs>
          <w:tab w:val="left" w:pos="0"/>
          <w:tab w:val="left" w:pos="134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Интернет,навыками поиска информации в сети Интернет, электронной почтой и т.п.).</w:t>
      </w:r>
    </w:p>
    <w:p w:rsidR="00425F75" w:rsidRDefault="00FF3DD5" w:rsidP="00D24F6C">
      <w:pPr>
        <w:tabs>
          <w:tab w:val="left" w:pos="0"/>
          <w:tab w:val="left" w:pos="133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Обучающийся должен иметь навыки и опыт обучения и самообучения с использованием цифровых образовательныхресурсов.</w:t>
      </w:r>
    </w:p>
    <w:p w:rsidR="00425F75" w:rsidRDefault="00425F75" w:rsidP="00D24F6C">
      <w:pPr>
        <w:pStyle w:val="1"/>
        <w:tabs>
          <w:tab w:val="left" w:pos="0"/>
          <w:tab w:val="left" w:pos="473"/>
        </w:tabs>
        <w:ind w:left="0" w:firstLine="709"/>
        <w:rPr>
          <w:sz w:val="24"/>
          <w:szCs w:val="24"/>
        </w:rPr>
      </w:pPr>
    </w:p>
    <w:p w:rsidR="00425F75" w:rsidRDefault="00FF3DD5" w:rsidP="00D24F6C">
      <w:pPr>
        <w:pStyle w:val="1"/>
        <w:tabs>
          <w:tab w:val="left" w:pos="0"/>
          <w:tab w:val="left" w:pos="473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Компетенция образовательной организации при применении электронного обучения, дистанционных образовательных технологий при реализации образовательныхпрограмм</w:t>
      </w:r>
    </w:p>
    <w:p w:rsidR="00425F75" w:rsidRDefault="00FF3DD5" w:rsidP="00D24F6C">
      <w:pPr>
        <w:tabs>
          <w:tab w:val="left" w:pos="0"/>
          <w:tab w:val="left" w:pos="12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Образовательная организация вправе применять электронное обучение и дистанционные образовательныетехнологииприреализацииобразовательныхпрограммвпредусмотренных Федеральным законом № 273-ФЗ формах получения образования и формахобученияилиприихсочетании,припроведенииучебныхзанятий,лабораторных и практических занятий, текущего контроля успеваемости, промежуточнойи итоговой аттестацииобучающихся.</w:t>
      </w:r>
    </w:p>
    <w:p w:rsidR="00425F75" w:rsidRDefault="00FF3DD5" w:rsidP="00D24F6C">
      <w:pPr>
        <w:tabs>
          <w:tab w:val="left" w:pos="0"/>
          <w:tab w:val="left" w:pos="12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 1.</w:t>
      </w:r>
    </w:p>
    <w:p w:rsidR="00425F75" w:rsidRDefault="00FF3DD5" w:rsidP="00D24F6C">
      <w:pPr>
        <w:tabs>
          <w:tab w:val="left" w:pos="0"/>
          <w:tab w:val="left" w:pos="12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организация:</w:t>
      </w:r>
    </w:p>
    <w:p w:rsidR="00425F75" w:rsidRDefault="00FF3DD5" w:rsidP="00D24F6C">
      <w:pPr>
        <w:tabs>
          <w:tab w:val="left" w:pos="0"/>
          <w:tab w:val="left" w:pos="99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425F75" w:rsidRDefault="00FF3DD5" w:rsidP="00D24F6C">
      <w:pPr>
        <w:tabs>
          <w:tab w:val="left" w:pos="0"/>
          <w:tab w:val="left" w:pos="103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телекоммуникационныхтехнологий;</w:t>
      </w:r>
      <w:proofErr w:type="gramEnd"/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самостоятельноопределяетсоотношениеобъемазанятий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роводимыхпутем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образовательныхтехнологий;</w:t>
      </w:r>
    </w:p>
    <w:p w:rsidR="00425F75" w:rsidRDefault="00FF3DD5" w:rsidP="00D24F6C">
      <w:pPr>
        <w:tabs>
          <w:tab w:val="left" w:pos="0"/>
          <w:tab w:val="left" w:pos="101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125-ФЗ «Об архивном деле в РоссийскойФедерации».</w:t>
      </w:r>
    </w:p>
    <w:p w:rsidR="00425F75" w:rsidRDefault="00FF3DD5" w:rsidP="00D24F6C">
      <w:pPr>
        <w:tabs>
          <w:tab w:val="left" w:pos="0"/>
          <w:tab w:val="left" w:pos="126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 реализации образовательных программ или их частей с применением электронного обучения, дистанционных образовательных технологий Школавправенепредусматриватьучебныезанятия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роводимыепутемнепосредственного взаимодействия педагогического работника с обучающимся в аудитории.</w:t>
      </w:r>
    </w:p>
    <w:p w:rsidR="00425F75" w:rsidRDefault="00FF3DD5" w:rsidP="00D24F6C">
      <w:pPr>
        <w:tabs>
          <w:tab w:val="left" w:pos="0"/>
          <w:tab w:val="left" w:pos="126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реализации образовательных программ или их частей с применением исключительно электронного обучения, дистанционных образовательных технологийобразовательная организациясамостоятельнои(или)сиспользованиемресурсовиныхорганизаций:</w:t>
      </w:r>
    </w:p>
    <w:p w:rsidR="00425F75" w:rsidRDefault="00FF3DD5" w:rsidP="00D24F6C">
      <w:pPr>
        <w:tabs>
          <w:tab w:val="left" w:pos="0"/>
          <w:tab w:val="left" w:pos="9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обеспечивает идентификацию личности обучающегося, выбор способакоторой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результатовобучения.</w:t>
      </w:r>
    </w:p>
    <w:p w:rsidR="00425F75" w:rsidRDefault="00425F75" w:rsidP="00D24F6C">
      <w:pPr>
        <w:pStyle w:val="1"/>
        <w:tabs>
          <w:tab w:val="left" w:pos="0"/>
          <w:tab w:val="left" w:pos="399"/>
        </w:tabs>
        <w:ind w:left="0" w:firstLine="709"/>
        <w:rPr>
          <w:sz w:val="24"/>
          <w:szCs w:val="24"/>
        </w:rPr>
      </w:pPr>
    </w:p>
    <w:p w:rsidR="00425F75" w:rsidRDefault="00FF3DD5" w:rsidP="00D24F6C">
      <w:pPr>
        <w:pStyle w:val="1"/>
        <w:tabs>
          <w:tab w:val="left" w:pos="0"/>
          <w:tab w:val="left" w:pos="399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Порядок организации электронного обучения и применения дистанционных образовательных технологий</w:t>
      </w:r>
    </w:p>
    <w:p w:rsidR="00425F75" w:rsidRDefault="00FF3DD5" w:rsidP="00D24F6C">
      <w:pPr>
        <w:tabs>
          <w:tab w:val="left" w:pos="0"/>
          <w:tab w:val="left" w:pos="13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Образовательная организация обеспечивает каждому обучающемуся возможность доступа к средствам ЭО и ДОТ, в том числе к образовательной онлайн-платформе, используемой образовательной организацией в качестве основного информационного ресурса, в объеме часов учебногоплана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еобходимомдляосвоениясоответствующейпрограммы,атакже осуществляет учебно-методическую помощь обучающимся через консультации преподавателейкакпринепосредственномвзаимодействиипедагогасобучающимися, так иопосредованно.</w:t>
      </w:r>
    </w:p>
    <w:p w:rsidR="00425F75" w:rsidRDefault="00FF3DD5" w:rsidP="00D24F6C">
      <w:pPr>
        <w:tabs>
          <w:tab w:val="left" w:pos="0"/>
          <w:tab w:val="left" w:pos="132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Для организации обучения с использованием ЭО и ДОТ и осуществления контроля результатов обучения образовательная организация обеспечивает идентификацию личности обучающегося на образовательной онлайн-платформе путем регистрации и выдачи персональногопароля.</w:t>
      </w:r>
    </w:p>
    <w:p w:rsidR="00425F75" w:rsidRDefault="00FF3DD5" w:rsidP="00D24F6C">
      <w:pPr>
        <w:tabs>
          <w:tab w:val="left" w:pos="0"/>
          <w:tab w:val="left" w:pos="13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Приоценкерезультатовобученияобразовательная организация обеспечиваетконтрольсоблюдения условий проведения оценочныхмероприятий.</w:t>
      </w:r>
    </w:p>
    <w:p w:rsidR="00425F75" w:rsidRDefault="00FF3DD5" w:rsidP="00D24F6C">
      <w:pPr>
        <w:tabs>
          <w:tab w:val="left" w:pos="0"/>
          <w:tab w:val="left" w:pos="13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ОрганизацияобучениясиспользованиемЭОиДОТвобразовательной организации осуществляется по двум моделям: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модельнепосредственногоосуществлениявзаимодействияпедагогасобучающимися;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модельопосредованногоосуществлениявзаимодействияпедагогасобучающимися.</w:t>
      </w:r>
    </w:p>
    <w:p w:rsidR="00425F75" w:rsidRDefault="00FF3DD5" w:rsidP="00D24F6C">
      <w:pPr>
        <w:tabs>
          <w:tab w:val="left" w:pos="0"/>
          <w:tab w:val="left" w:pos="13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Модель непосредственного осуществления взаимодействия педагога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которойлежитконцепцияобъединениятехнологий«классно-урочнойсистемы»итехнологий электронного обучения, базирующегося на новых дидактических возможностях, предоставляемых ИКТ и современными учебнымисредствами.</w:t>
      </w:r>
    </w:p>
    <w:p w:rsidR="00425F75" w:rsidRDefault="00FF3DD5" w:rsidP="00D24F6C">
      <w:pPr>
        <w:tabs>
          <w:tab w:val="left" w:pos="0"/>
          <w:tab w:val="left" w:pos="13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Модель опосредованного осуществления взаимодействия педагога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обучающимися может быть организована с разными категориямиобучающихся: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с высокой степенью успешности в освоении программ;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:rsidR="00425F75" w:rsidRDefault="00FF3DD5" w:rsidP="00D24F6C">
      <w:pPr>
        <w:tabs>
          <w:tab w:val="left" w:pos="0"/>
          <w:tab w:val="left" w:pos="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по очно-заочной форме обучения.</w:t>
      </w:r>
    </w:p>
    <w:p w:rsidR="00425F75" w:rsidRDefault="00FF3DD5" w:rsidP="00D24F6C">
      <w:pPr>
        <w:tabs>
          <w:tab w:val="left" w:pos="0"/>
          <w:tab w:val="left" w:pos="13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Опосредованное взаимодействие педагога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регламентируется индивидуальным учебным планом обучающегося. Организация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425F75" w:rsidRDefault="00FF3DD5" w:rsidP="00D24F6C">
      <w:pPr>
        <w:tabs>
          <w:tab w:val="left" w:pos="0"/>
          <w:tab w:val="left" w:pos="13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журналотметки.</w:t>
      </w:r>
    </w:p>
    <w:p w:rsidR="00425F75" w:rsidRDefault="00FF3DD5" w:rsidP="00D24F6C">
      <w:pPr>
        <w:tabs>
          <w:tab w:val="left" w:pos="0"/>
          <w:tab w:val="left" w:pos="131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Призаполненииэлектронногожурналавпериодорганизацииобразовательногопроцессасиспользованиемэлектронногообученияидистанционныхобразовательных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(дистанционноеобучение).</w:t>
      </w:r>
    </w:p>
    <w:p w:rsidR="00425F75" w:rsidRDefault="00FF3DD5" w:rsidP="00D24F6C">
      <w:pPr>
        <w:tabs>
          <w:tab w:val="left" w:pos="0"/>
          <w:tab w:val="left" w:pos="14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 Продолжительность урока для обучающихся I</w:t>
      </w:r>
      <w:r>
        <w:rPr>
          <w:rFonts w:ascii="Symbol" w:eastAsia="Symbol" w:hAnsi="Symbol" w:cs="Symbol"/>
        </w:rPr>
        <w:t>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должнапревышать:</w:t>
      </w:r>
    </w:p>
    <w:p w:rsidR="00425F75" w:rsidRDefault="00FF3DD5" w:rsidP="00D24F6C">
      <w:pPr>
        <w:tabs>
          <w:tab w:val="left" w:pos="0"/>
          <w:tab w:val="left" w:pos="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I–IV классах – 15мин;</w:t>
      </w:r>
    </w:p>
    <w:p w:rsidR="00425F75" w:rsidRDefault="00FF3DD5" w:rsidP="00D24F6C">
      <w:pPr>
        <w:tabs>
          <w:tab w:val="left" w:pos="0"/>
          <w:tab w:val="left" w:pos="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V–VII классах – 20мин;</w:t>
      </w:r>
    </w:p>
    <w:p w:rsidR="00425F75" w:rsidRDefault="00FF3DD5" w:rsidP="00D24F6C">
      <w:pPr>
        <w:tabs>
          <w:tab w:val="left" w:pos="0"/>
          <w:tab w:val="left" w:pos="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VIII–IX классах – 25мин;</w:t>
      </w:r>
    </w:p>
    <w:p w:rsidR="00425F75" w:rsidRDefault="00FF3DD5" w:rsidP="00D24F6C">
      <w:pPr>
        <w:tabs>
          <w:tab w:val="left" w:pos="0"/>
          <w:tab w:val="left" w:pos="10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обучающихся в X–XI классах на первом часу учебных занятий – 30 мин, на втором – </w:t>
      </w:r>
      <w:r>
        <w:rPr>
          <w:sz w:val="24"/>
          <w:szCs w:val="24"/>
        </w:rPr>
        <w:lastRenderedPageBreak/>
        <w:t>20мин.</w:t>
      </w:r>
    </w:p>
    <w:p w:rsidR="00425F75" w:rsidRDefault="00FF3DD5" w:rsidP="00D24F6C">
      <w:pPr>
        <w:pStyle w:val="a7"/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425F75" w:rsidRDefault="00FF3DD5" w:rsidP="00D24F6C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5.11.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>
        <w:rPr>
          <w:sz w:val="24"/>
          <w:szCs w:val="24"/>
          <w:lang w:bidi="ar-SA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425F75" w:rsidRDefault="00FF3DD5" w:rsidP="00D24F6C">
      <w:pPr>
        <w:widowControl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Вовремяпеременобучающимсяследуетпроводитьсквозноепроветривание с обязательным выходом изпомещения.</w:t>
      </w:r>
    </w:p>
    <w:p w:rsidR="00425F75" w:rsidRDefault="00425F75" w:rsidP="00D24F6C">
      <w:pPr>
        <w:pStyle w:val="1"/>
        <w:tabs>
          <w:tab w:val="left" w:pos="0"/>
          <w:tab w:val="left" w:pos="399"/>
        </w:tabs>
        <w:ind w:left="0" w:firstLine="709"/>
        <w:rPr>
          <w:sz w:val="24"/>
          <w:szCs w:val="24"/>
        </w:rPr>
      </w:pPr>
    </w:p>
    <w:p w:rsidR="00425F75" w:rsidRDefault="00FF3DD5" w:rsidP="00D24F6C">
      <w:pPr>
        <w:pStyle w:val="1"/>
        <w:tabs>
          <w:tab w:val="left" w:pos="0"/>
          <w:tab w:val="left" w:pos="399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Заключительное положение</w:t>
      </w:r>
    </w:p>
    <w:p w:rsidR="00425F75" w:rsidRDefault="00FF3DD5" w:rsidP="00D24F6C">
      <w:pPr>
        <w:tabs>
          <w:tab w:val="left" w:pos="0"/>
          <w:tab w:val="left" w:pos="13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Настоящее Положение вводится в действие со дня утверждения приказом по образовательномукомплексу.</w:t>
      </w:r>
    </w:p>
    <w:p w:rsidR="00425F75" w:rsidRDefault="00FF3DD5" w:rsidP="00D24F6C">
      <w:pPr>
        <w:tabs>
          <w:tab w:val="left" w:pos="0"/>
          <w:tab w:val="left" w:pos="13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Положениедоводитсядосведениявсехзаинтересованныхлицчерезинформационные системы общегопользования.</w:t>
      </w:r>
    </w:p>
    <w:p w:rsidR="00425F75" w:rsidRDefault="00FF3DD5" w:rsidP="00D24F6C">
      <w:pPr>
        <w:tabs>
          <w:tab w:val="left" w:pos="0"/>
          <w:tab w:val="left" w:pos="13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образовательной организации.</w:t>
      </w:r>
    </w:p>
    <w:p w:rsidR="00425F75" w:rsidRDefault="00425F75" w:rsidP="00D24F6C">
      <w:pPr>
        <w:tabs>
          <w:tab w:val="left" w:pos="0"/>
        </w:tabs>
        <w:ind w:firstLine="709"/>
        <w:jc w:val="both"/>
        <w:rPr>
          <w:sz w:val="24"/>
          <w:szCs w:val="24"/>
        </w:rPr>
        <w:sectPr w:rsidR="00425F75" w:rsidSect="00D24F6C">
          <w:headerReference w:type="default" r:id="rId6"/>
          <w:pgSz w:w="11906" w:h="16838"/>
          <w:pgMar w:top="567" w:right="567" w:bottom="567" w:left="1134" w:header="787" w:footer="0" w:gutter="0"/>
          <w:cols w:space="720"/>
          <w:formProt w:val="0"/>
          <w:docGrid w:linePitch="299" w:charSpace="4096"/>
        </w:sectPr>
      </w:pPr>
    </w:p>
    <w:p w:rsidR="00425F75" w:rsidRDefault="00FF3DD5" w:rsidP="00D24F6C">
      <w:pPr>
        <w:pStyle w:val="1"/>
        <w:tabs>
          <w:tab w:val="left" w:pos="0"/>
        </w:tabs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25F75" w:rsidRDefault="00425F75" w:rsidP="00D24F6C">
      <w:pPr>
        <w:pStyle w:val="1"/>
        <w:tabs>
          <w:tab w:val="left" w:pos="0"/>
        </w:tabs>
        <w:ind w:left="0" w:firstLine="709"/>
        <w:rPr>
          <w:sz w:val="24"/>
          <w:szCs w:val="24"/>
        </w:rPr>
      </w:pPr>
    </w:p>
    <w:p w:rsidR="00425F75" w:rsidRDefault="00FF3DD5" w:rsidP="00D24F6C">
      <w:pPr>
        <w:pStyle w:val="1"/>
        <w:tabs>
          <w:tab w:val="left" w:pos="0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425F75" w:rsidRDefault="00425F75" w:rsidP="00D24F6C">
      <w:pPr>
        <w:pStyle w:val="1"/>
        <w:tabs>
          <w:tab w:val="left" w:pos="0"/>
        </w:tabs>
        <w:ind w:left="0" w:firstLine="709"/>
        <w:rPr>
          <w:sz w:val="24"/>
          <w:szCs w:val="24"/>
        </w:rPr>
      </w:pPr>
    </w:p>
    <w:p w:rsidR="00425F75" w:rsidRDefault="00FF3DD5" w:rsidP="00D24F6C">
      <w:pPr>
        <w:tabs>
          <w:tab w:val="left" w:pos="0"/>
          <w:tab w:val="left" w:pos="41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Действия обучающегося при организации обучения с использованием дистанционных образовательныхтехнологий</w:t>
      </w:r>
    </w:p>
    <w:p w:rsidR="00425F75" w:rsidRDefault="00FF3DD5" w:rsidP="00D24F6C">
      <w:pPr>
        <w:tabs>
          <w:tab w:val="left" w:pos="0"/>
          <w:tab w:val="left" w:pos="1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Зарегистрироваться на цифровой платформе, осуществляющей поддержку дистанционного обучения.</w:t>
      </w:r>
    </w:p>
    <w:p w:rsidR="00425F75" w:rsidRDefault="00FF3DD5" w:rsidP="00D24F6C">
      <w:pPr>
        <w:tabs>
          <w:tab w:val="left" w:pos="0"/>
          <w:tab w:val="left" w:pos="132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Заходить каждый день в свой личный кабинет на цифровой платформе, осуществляющей поддержку дистанционного обучениявсоответствиисосвоимрасписанием,котороеотображаетсявэлектронном дневнике.</w:t>
      </w:r>
    </w:p>
    <w:p w:rsidR="00425F75" w:rsidRDefault="00FF3DD5" w:rsidP="00D24F6C">
      <w:pPr>
        <w:tabs>
          <w:tab w:val="left" w:pos="0"/>
          <w:tab w:val="left" w:pos="13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  <w:proofErr w:type="gramEnd"/>
    </w:p>
    <w:p w:rsidR="00425F75" w:rsidRDefault="00FF3DD5" w:rsidP="00D24F6C">
      <w:pPr>
        <w:tabs>
          <w:tab w:val="left" w:pos="0"/>
          <w:tab w:val="left" w:pos="13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Выполнять задания по указаниям учителя и в срок, который учитель установил.</w:t>
      </w:r>
    </w:p>
    <w:p w:rsidR="00425F75" w:rsidRDefault="00FF3DD5" w:rsidP="00D24F6C">
      <w:pPr>
        <w:tabs>
          <w:tab w:val="left" w:pos="0"/>
          <w:tab w:val="left" w:pos="1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определилучитель.</w:t>
      </w:r>
    </w:p>
    <w:p w:rsidR="00425F75" w:rsidRDefault="00FF3DD5" w:rsidP="00D24F6C">
      <w:pPr>
        <w:tabs>
          <w:tab w:val="left" w:pos="0"/>
          <w:tab w:val="left" w:pos="13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425F75" w:rsidRDefault="00425F75" w:rsidP="00D24F6C">
      <w:pPr>
        <w:pStyle w:val="1"/>
        <w:tabs>
          <w:tab w:val="left" w:pos="0"/>
          <w:tab w:val="left" w:pos="398"/>
        </w:tabs>
        <w:ind w:left="0" w:firstLine="709"/>
        <w:rPr>
          <w:sz w:val="24"/>
          <w:szCs w:val="24"/>
        </w:rPr>
      </w:pPr>
    </w:p>
    <w:p w:rsidR="00425F75" w:rsidRDefault="00FF3DD5" w:rsidP="00D24F6C">
      <w:pPr>
        <w:pStyle w:val="1"/>
        <w:tabs>
          <w:tab w:val="left" w:pos="0"/>
          <w:tab w:val="left" w:pos="398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Действия учителя при дистанционномобучении</w:t>
      </w:r>
    </w:p>
    <w:p w:rsidR="00425F75" w:rsidRDefault="00FF3DD5" w:rsidP="00D24F6C">
      <w:pPr>
        <w:tabs>
          <w:tab w:val="left" w:pos="0"/>
          <w:tab w:val="left" w:pos="1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Зарегистрироваться на цифровой платформе, осуществляющей поддержку дистанционного обучения.</w:t>
      </w:r>
    </w:p>
    <w:p w:rsidR="00425F75" w:rsidRDefault="00FF3DD5" w:rsidP="00D24F6C">
      <w:pPr>
        <w:tabs>
          <w:tab w:val="left" w:pos="0"/>
          <w:tab w:val="left" w:pos="13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(приналичии).</w:t>
      </w:r>
    </w:p>
    <w:p w:rsidR="00425F75" w:rsidRDefault="00FF3DD5" w:rsidP="00D24F6C">
      <w:pPr>
        <w:tabs>
          <w:tab w:val="left" w:pos="0"/>
          <w:tab w:val="left" w:pos="13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Проверятьвыполненныеработывденьихполучения,своевременновыставлять отметки вжурнал.</w:t>
      </w:r>
    </w:p>
    <w:p w:rsidR="00425F75" w:rsidRDefault="00FF3DD5" w:rsidP="00D24F6C">
      <w:pPr>
        <w:tabs>
          <w:tab w:val="left" w:pos="0"/>
          <w:tab w:val="left" w:pos="13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Осуществлять обратную связь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, давать текстовые или </w:t>
      </w:r>
      <w:proofErr w:type="spellStart"/>
      <w:r>
        <w:rPr>
          <w:sz w:val="24"/>
          <w:szCs w:val="24"/>
        </w:rPr>
        <w:t>аудиорецензии</w:t>
      </w:r>
      <w:proofErr w:type="spellEnd"/>
      <w:r>
        <w:rPr>
          <w:sz w:val="24"/>
          <w:szCs w:val="24"/>
        </w:rPr>
        <w:t xml:space="preserve">, проводить </w:t>
      </w:r>
      <w:proofErr w:type="spellStart"/>
      <w:r>
        <w:rPr>
          <w:sz w:val="24"/>
          <w:szCs w:val="24"/>
        </w:rPr>
        <w:t>онлайн-консультации</w:t>
      </w:r>
      <w:proofErr w:type="spellEnd"/>
      <w:r>
        <w:rPr>
          <w:sz w:val="24"/>
          <w:szCs w:val="24"/>
        </w:rPr>
        <w:t xml:space="preserve"> согласно утвержденному расписанию.</w:t>
      </w:r>
    </w:p>
    <w:p w:rsidR="00425F75" w:rsidRDefault="00FF3DD5" w:rsidP="00D24F6C">
      <w:pPr>
        <w:tabs>
          <w:tab w:val="left" w:pos="0"/>
          <w:tab w:val="left" w:pos="13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Планировать занятия с учетом системы дистанционного обучения и в соответствии с нормамиСанПиН.</w:t>
      </w:r>
    </w:p>
    <w:p w:rsidR="00425F75" w:rsidRDefault="00425F75" w:rsidP="00D24F6C">
      <w:pPr>
        <w:ind w:firstLine="709"/>
        <w:rPr>
          <w:sz w:val="24"/>
          <w:szCs w:val="24"/>
        </w:rPr>
      </w:pPr>
    </w:p>
    <w:sectPr w:rsidR="00425F75" w:rsidSect="00D24F6C">
      <w:headerReference w:type="default" r:id="rId7"/>
      <w:pgSz w:w="11906" w:h="16838"/>
      <w:pgMar w:top="567" w:right="567" w:bottom="567" w:left="1134" w:header="787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D5" w:rsidRDefault="00FF3DD5">
      <w:r>
        <w:separator/>
      </w:r>
    </w:p>
  </w:endnote>
  <w:endnote w:type="continuationSeparator" w:id="1">
    <w:p w:rsidR="00FF3DD5" w:rsidRDefault="00FF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D5" w:rsidRDefault="00FF3DD5">
      <w:r>
        <w:separator/>
      </w:r>
    </w:p>
  </w:footnote>
  <w:footnote w:type="continuationSeparator" w:id="1">
    <w:p w:rsidR="00FF3DD5" w:rsidRDefault="00FF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75" w:rsidRDefault="001D4E4A">
    <w:pPr>
      <w:pStyle w:val="a7"/>
      <w:spacing w:line="12" w:lineRule="auto"/>
      <w:ind w:left="0"/>
      <w:jc w:val="left"/>
      <w:rPr>
        <w:sz w:val="20"/>
      </w:rPr>
    </w:pPr>
    <w:r w:rsidRPr="001D4E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38.35pt;width:11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p5sAEAAF8DAAAOAAAAZHJzL2Uyb0RvYy54bWysU8Fu2zAMvQ/YPwi6L3JatN2MOMW2IsOA&#10;YSvQ7QNkWYoFSKJAqbHz96PkJC2227AcFFKPeuQj6c397B07aEwWQsfXq4YzHRQMNuw7/uvn7t17&#10;zlKWYZAOgu74USd+v337ZjPFVl/BCG7QyIgkpHaKHR9zjq0QSY3ay7SCqAOBBtDLTC7uxYByInbv&#10;xFXT3IoJcIgISqdEtw8LyLeV3xit8g9jks7MdZxqy/XEevblFNuNbPco42jVqQz5D1V4aQMlvVA9&#10;yCzZM9q/qLxVCAlMXinwAoyxSlcNpGbd/KHmaZRRVy3UnBQvbUr/j1Z9PzwiswPNjrMgPY2o9GSK&#10;qSXoKRKY508wF/x0n+iySJ0N+vJPIhjh1N3jpaN6zkyVR9cf7hpCFEHr25u765vCIl4eR0z5iwbP&#10;itFxpIHVPsrDt5SX0HNIyZXA2WFnnasO7vvPDtlB0nB39be8dXGUy20dMKVLS2hN/YpDFJ2LnmLl&#10;uZ9PInsYjqTdfQ3U7LI4ZwPPRn82ZFAj0EothQf4+JzB2Fp8IV2YKHNxaIq1htPGlTV57deol+9i&#10;+xsAAP//AwBQSwMEFAAGAAgAAAAhAKXO8aLcAAAACgEAAA8AAABkcnMvZG93bnJldi54bWxMj8FO&#10;wzAMhu9IvENkJG4spYi265pOMARXREHaNWu8pmrjVE22lbfHnOBkW/70+3O1XdwozjiH3pOC+1UC&#10;Aqn1pqdOwdfn610BIkRNRo+eUME3BtjW11eVLo2/0Aeem9gJDqFQagU2xqmUMrQWnQ4rPyHx7uhn&#10;pyOPcyfNrC8c7kaZJkkmne6JL1g94c5iOzQnp+DhPc334a152U17XA9FeB6OZJW6vVmeNiAiLvEP&#10;hl99VoeanQ7+RCaIUUGWPOaMKsgzrgxkac7NgckkLUDWlfz/Qv0DAAD//wMAUEsBAi0AFAAGAAgA&#10;AAAhALaDOJL+AAAA4QEAABMAAAAAAAAAAAAAAAAAAAAAAFtDb250ZW50X1R5cGVzXS54bWxQSwEC&#10;LQAUAAYACAAAACEAOP0h/9YAAACUAQAACwAAAAAAAAAAAAAAAAAvAQAAX3JlbHMvLnJlbHNQSwEC&#10;LQAUAAYACAAAACEAgko6ebABAABfAwAADgAAAAAAAAAAAAAAAAAuAgAAZHJzL2Uyb0RvYy54bWxQ&#10;SwECLQAUAAYACAAAACEApc7xotwAAAAKAQAADwAAAAAAAAAAAAAAAAAKBAAAZHJzL2Rvd25yZXYu&#10;eG1sUEsFBgAAAAAEAAQA8wAAABMFAAAAAA==&#10;" o:allowincell="f" stroked="f">
          <v:fill opacity="0"/>
          <v:textbox inset="0,0,0,0">
            <w:txbxContent>
              <w:p w:rsidR="00425F75" w:rsidRDefault="001D4E4A">
                <w:pPr>
                  <w:pStyle w:val="af"/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F3DD5">
                  <w:instrText>PAGE</w:instrText>
                </w:r>
                <w:r>
                  <w:fldChar w:fldCharType="separate"/>
                </w:r>
                <w:r w:rsidR="00D24F6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75" w:rsidRDefault="00425F75">
    <w:pPr>
      <w:pStyle w:val="a7"/>
      <w:spacing w:line="12" w:lineRule="auto"/>
      <w:ind w:left="0"/>
      <w:jc w:val="lef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5F75"/>
    <w:rsid w:val="001D4E4A"/>
    <w:rsid w:val="00425F75"/>
    <w:rsid w:val="00D24F6C"/>
    <w:rsid w:val="00F827B9"/>
    <w:rsid w:val="00FF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3">
    <w:name w:val="Основной текст Знак"/>
    <w:basedOn w:val="a0"/>
    <w:uiPriority w:val="1"/>
    <w:qFormat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395034"/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Нижний колонтитул Знак"/>
    <w:basedOn w:val="a0"/>
    <w:uiPriority w:val="99"/>
    <w:qFormat/>
    <w:rsid w:val="00395034"/>
    <w:rPr>
      <w:rFonts w:ascii="Times New Roman" w:eastAsia="Times New Roman" w:hAnsi="Times New Roman" w:cs="Times New Roman"/>
      <w:lang w:eastAsia="ru-RU" w:bidi="ru-RU"/>
    </w:rPr>
  </w:style>
  <w:style w:type="paragraph" w:customStyle="1" w:styleId="a6">
    <w:name w:val="Заголовок"/>
    <w:basedOn w:val="a"/>
    <w:next w:val="a7"/>
    <w:qFormat/>
    <w:rsid w:val="001D4E4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1"/>
    <w:qFormat/>
    <w:rsid w:val="00566140"/>
    <w:pPr>
      <w:ind w:left="117"/>
      <w:jc w:val="both"/>
    </w:pPr>
    <w:rPr>
      <w:sz w:val="28"/>
      <w:szCs w:val="28"/>
    </w:rPr>
  </w:style>
  <w:style w:type="paragraph" w:styleId="a8">
    <w:name w:val="List"/>
    <w:basedOn w:val="a7"/>
    <w:rsid w:val="001D4E4A"/>
    <w:rPr>
      <w:rFonts w:ascii="PT Astra Serif" w:hAnsi="PT Astra Serif" w:cs="Noto Sans Devanagari"/>
    </w:rPr>
  </w:style>
  <w:style w:type="paragraph" w:styleId="a9">
    <w:name w:val="caption"/>
    <w:basedOn w:val="a"/>
    <w:qFormat/>
    <w:rsid w:val="001D4E4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1D4E4A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customStyle="1" w:styleId="ac">
    <w:name w:val="Верхний и нижний колонтитулы"/>
    <w:basedOn w:val="a"/>
    <w:qFormat/>
    <w:rsid w:val="001D4E4A"/>
  </w:style>
  <w:style w:type="paragraph" w:styleId="ad">
    <w:name w:val="header"/>
    <w:basedOn w:val="a"/>
    <w:uiPriority w:val="99"/>
    <w:unhideWhenUsed/>
    <w:rsid w:val="0039503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395034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1D4E4A"/>
  </w:style>
  <w:style w:type="table" w:customStyle="1" w:styleId="TableNormal">
    <w:name w:val="Table Normal"/>
    <w:uiPriority w:val="2"/>
    <w:semiHidden/>
    <w:unhideWhenUsed/>
    <w:qFormat/>
    <w:rsid w:val="0056614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96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3114</Words>
  <Characters>17751</Characters>
  <Application>Microsoft Office Word</Application>
  <DocSecurity>0</DocSecurity>
  <Lines>147</Lines>
  <Paragraphs>41</Paragraphs>
  <ScaleCrop>false</ScaleCrop>
  <Company>UnderDark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</cp:revision>
  <cp:lastPrinted>2001-12-31T21:28:00Z</cp:lastPrinted>
  <dcterms:created xsi:type="dcterms:W3CDTF">2023-06-02T08:57:00Z</dcterms:created>
  <dcterms:modified xsi:type="dcterms:W3CDTF">2001-12-31T21:28:00Z</dcterms:modified>
  <dc:language>ru-RU</dc:language>
</cp:coreProperties>
</file>