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0F" w:rsidRPr="00FB17EE" w:rsidRDefault="00D46EF6">
      <w:pPr>
        <w:rPr>
          <w:lang w:val="ru-RU"/>
        </w:rPr>
        <w:sectPr w:rsidR="00EC130F" w:rsidRPr="00FB17E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6046528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-668655</wp:posOffset>
            </wp:positionH>
            <wp:positionV relativeFrom="margin">
              <wp:posOffset>-323850</wp:posOffset>
            </wp:positionV>
            <wp:extent cx="6690360" cy="9029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2" w:name="block-36046527"/>
      <w:bookmarkEnd w:id="0"/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C130F" w:rsidRPr="00EF33EE" w:rsidRDefault="00EC130F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EF33EE">
        <w:rPr>
          <w:rFonts w:asciiTheme="majorBidi" w:hAnsiTheme="majorBidi" w:cstheme="majorBidi"/>
          <w:b/>
          <w:color w:val="333333"/>
          <w:sz w:val="24"/>
          <w:szCs w:val="24"/>
          <w:lang w:val="ru-RU"/>
        </w:rPr>
        <w:t xml:space="preserve">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«РУССКИЙ ЯЗЫК»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C130F" w:rsidRPr="00EF33EE" w:rsidRDefault="00FB17EE">
      <w:pPr>
        <w:spacing w:after="0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C130F" w:rsidRPr="00EF33EE" w:rsidRDefault="00FB17EE">
      <w:pPr>
        <w:spacing w:after="0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130F" w:rsidRPr="00EF33EE" w:rsidRDefault="00FB17EE">
      <w:pPr>
        <w:spacing w:after="0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130F" w:rsidRPr="00EF33EE" w:rsidRDefault="00FB17EE">
      <w:pPr>
        <w:spacing w:after="0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C130F" w:rsidRPr="00EF33EE" w:rsidRDefault="00FB17EE" w:rsidP="00EF33EE">
      <w:pPr>
        <w:spacing w:after="0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МЕСТО УЧЕБНОГО ПРЕДМЕТА</w:t>
      </w:r>
      <w:r w:rsidRPr="00EF33EE">
        <w:rPr>
          <w:rFonts w:asciiTheme="majorBidi" w:hAnsiTheme="majorBidi" w:cstheme="majorBidi"/>
          <w:b/>
          <w:color w:val="333333"/>
          <w:sz w:val="24"/>
          <w:szCs w:val="24"/>
          <w:lang w:val="ru-RU"/>
        </w:rPr>
        <w:t xml:space="preserve">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C130F" w:rsidRPr="00EF33EE" w:rsidRDefault="00EC130F">
      <w:pPr>
        <w:rPr>
          <w:rFonts w:asciiTheme="majorBidi" w:hAnsiTheme="majorBidi" w:cstheme="majorBidi"/>
          <w:sz w:val="24"/>
          <w:szCs w:val="24"/>
          <w:lang w:val="ru-RU"/>
        </w:rPr>
        <w:sectPr w:rsidR="00EC130F" w:rsidRPr="00EF33EE">
          <w:pgSz w:w="11906" w:h="16383"/>
          <w:pgMar w:top="1134" w:right="850" w:bottom="1134" w:left="1701" w:header="720" w:footer="720" w:gutter="0"/>
          <w:cols w:space="720"/>
        </w:sectPr>
      </w:pP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3" w:name="block-36046531"/>
      <w:bookmarkEnd w:id="2"/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1 КЛАСС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EF33EE">
          <w:rPr>
            <w:rFonts w:asciiTheme="majorBidi" w:hAnsiTheme="majorBidi" w:cstheme="majorBidi"/>
            <w:b/>
            <w:color w:val="0000FF"/>
            <w:sz w:val="24"/>
            <w:szCs w:val="24"/>
            <w:lang w:val="ru-RU"/>
          </w:rPr>
          <w:t>[1]</w:t>
        </w:r>
      </w:hyperlink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Развитие речи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Слово и предложение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Фонетика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Графика</w:t>
      </w:r>
      <w:hyperlink r:id="rId8" w:anchor="_ftn1">
        <w:r w:rsidRPr="00EF33EE">
          <w:rPr>
            <w:rFonts w:asciiTheme="majorBidi" w:hAnsiTheme="majorBidi" w:cstheme="majorBidi"/>
            <w:b/>
            <w:color w:val="0093FF"/>
            <w:sz w:val="24"/>
            <w:szCs w:val="24"/>
            <w:lang w:val="ru-RU"/>
          </w:rPr>
          <w:t>[2]</w:t>
        </w:r>
      </w:hyperlink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Письмо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Орфография и пунктуация</w:t>
      </w:r>
      <w:hyperlink r:id="rId9" w:anchor="_ftn1">
        <w:r w:rsidRPr="00EF33EE">
          <w:rPr>
            <w:rFonts w:asciiTheme="majorBidi" w:hAnsiTheme="majorBidi" w:cstheme="majorBidi"/>
            <w:b/>
            <w:color w:val="0093FF"/>
            <w:sz w:val="24"/>
            <w:szCs w:val="24"/>
            <w:lang w:val="ru-RU"/>
          </w:rPr>
          <w:t>[3]</w:t>
        </w:r>
      </w:hyperlink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СИСТЕМАТИЧЕСКИЙ КУРС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Общие сведения о языке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Фонетика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Графика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Орфоэпия</w:t>
      </w:r>
      <w:hyperlink r:id="rId10" w:anchor="_ftn1">
        <w:r w:rsidRPr="00EF33EE">
          <w:rPr>
            <w:rFonts w:asciiTheme="majorBidi" w:hAnsiTheme="majorBidi" w:cstheme="majorBidi"/>
            <w:b/>
            <w:color w:val="0093FF"/>
            <w:sz w:val="24"/>
            <w:szCs w:val="24"/>
            <w:lang w:val="ru-RU"/>
          </w:rPr>
          <w:t>[4]</w:t>
        </w:r>
      </w:hyperlink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Лексика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Синтаксис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Орфография и пунктуация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сочетания чк, чн;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Алгоритм списывания текста.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Развитие речи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Общие сведения о языке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Фонетика и графика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Парные и непарные по твёрдости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мягкости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Парные и непарные по звонкости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глухости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Качественная характеристика звука: гласный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;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;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твёрдый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;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звонкий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глухой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непарный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Орфоэпия</w:t>
      </w:r>
      <w:hyperlink r:id="rId11" w:anchor="_ftn1">
        <w:r w:rsidRPr="00EF33EE">
          <w:rPr>
            <w:rFonts w:asciiTheme="majorBidi" w:hAnsiTheme="majorBidi" w:cstheme="majorBidi"/>
            <w:b/>
            <w:color w:val="0093FF"/>
            <w:sz w:val="24"/>
            <w:szCs w:val="24"/>
            <w:lang w:val="ru-RU"/>
          </w:rPr>
          <w:t>[4]</w:t>
        </w:r>
      </w:hyperlink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Лексика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Состав слова (морфемика)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Морфология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Синтаксис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Орфография и пунктуация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разделительный мягкий знак;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сочетания чт, щн, нч;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Развитие речи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Сведения о русском языке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Фонетика и графика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EF33EE">
          <w:rPr>
            <w:rFonts w:asciiTheme="majorBidi" w:hAnsiTheme="majorBidi" w:cstheme="majorBidi"/>
            <w:b/>
            <w:color w:val="0093FF"/>
            <w:sz w:val="24"/>
            <w:szCs w:val="24"/>
            <w:lang w:val="ru-RU"/>
          </w:rPr>
          <w:t>[4]</w:t>
        </w:r>
      </w:hyperlink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Лексика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Состав слова (морфемика)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.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Нулевое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).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х с однозначно выделяемыми морфемами окончания, корня, приставки, суффикса. 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Морфология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Части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Частица не, её значение.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Синтаксис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сказуемое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.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члены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деления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).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распространённые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нераспространённые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Орфография и пунктуация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разделительный твёрдый знак;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Развитие речи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Жанр письма, объявления.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Сведения о русском языке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Фонетика и графика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Орфоэпия</w:t>
      </w:r>
      <w:bookmarkStart w:id="4" w:name="_ftnref1"/>
      <w:r w:rsidRPr="00EF33EE">
        <w:rPr>
          <w:rFonts w:asciiTheme="majorBidi" w:hAnsiTheme="majorBidi" w:cstheme="majorBidi"/>
          <w:sz w:val="24"/>
          <w:szCs w:val="24"/>
        </w:rPr>
        <w:fldChar w:fldCharType="begin"/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</w:instrText>
      </w:r>
      <w:r w:rsidRPr="00EF33EE">
        <w:rPr>
          <w:rFonts w:asciiTheme="majorBidi" w:hAnsiTheme="majorBidi" w:cstheme="majorBidi"/>
          <w:sz w:val="24"/>
          <w:szCs w:val="24"/>
        </w:rPr>
        <w:instrText>HYPERLINK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"</w:instrText>
      </w:r>
      <w:r w:rsidRPr="00EF33EE">
        <w:rPr>
          <w:rFonts w:asciiTheme="majorBidi" w:hAnsiTheme="majorBidi" w:cstheme="majorBidi"/>
          <w:sz w:val="24"/>
          <w:szCs w:val="24"/>
        </w:rPr>
        <w:instrText>https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://</w:instrText>
      </w:r>
      <w:r w:rsidRPr="00EF33EE">
        <w:rPr>
          <w:rFonts w:asciiTheme="majorBidi" w:hAnsiTheme="majorBidi" w:cstheme="majorBidi"/>
          <w:sz w:val="24"/>
          <w:szCs w:val="24"/>
        </w:rPr>
        <w:instrText>workprogram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.</w:instrText>
      </w:r>
      <w:r w:rsidRPr="00EF33EE">
        <w:rPr>
          <w:rFonts w:asciiTheme="majorBidi" w:hAnsiTheme="majorBidi" w:cstheme="majorBidi"/>
          <w:sz w:val="24"/>
          <w:szCs w:val="24"/>
        </w:rPr>
        <w:instrText>edsoo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.</w:instrText>
      </w:r>
      <w:r w:rsidRPr="00EF33EE">
        <w:rPr>
          <w:rFonts w:asciiTheme="majorBidi" w:hAnsiTheme="majorBidi" w:cstheme="majorBidi"/>
          <w:sz w:val="24"/>
          <w:szCs w:val="24"/>
        </w:rPr>
        <w:instrText>ru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/</w:instrText>
      </w:r>
      <w:r w:rsidRPr="00EF33EE">
        <w:rPr>
          <w:rFonts w:asciiTheme="majorBidi" w:hAnsiTheme="majorBidi" w:cstheme="majorBidi"/>
          <w:sz w:val="24"/>
          <w:szCs w:val="24"/>
        </w:rPr>
        <w:instrText>templates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/415" \</w:instrText>
      </w:r>
      <w:r w:rsidRPr="00EF33EE">
        <w:rPr>
          <w:rFonts w:asciiTheme="majorBidi" w:hAnsiTheme="majorBidi" w:cstheme="majorBidi"/>
          <w:sz w:val="24"/>
          <w:szCs w:val="24"/>
        </w:rPr>
        <w:instrText>l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"_</w:instrText>
      </w:r>
      <w:r w:rsidRPr="00EF33EE">
        <w:rPr>
          <w:rFonts w:asciiTheme="majorBidi" w:hAnsiTheme="majorBidi" w:cstheme="majorBidi"/>
          <w:sz w:val="24"/>
          <w:szCs w:val="24"/>
        </w:rPr>
        <w:instrText>ftn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1" \</w:instrText>
      </w:r>
      <w:r w:rsidRPr="00EF33EE">
        <w:rPr>
          <w:rFonts w:asciiTheme="majorBidi" w:hAnsiTheme="majorBidi" w:cstheme="majorBidi"/>
          <w:sz w:val="24"/>
          <w:szCs w:val="24"/>
        </w:rPr>
        <w:instrText>h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</w:instrText>
      </w:r>
      <w:r w:rsidRPr="00EF33EE">
        <w:rPr>
          <w:rFonts w:asciiTheme="majorBidi" w:hAnsiTheme="majorBidi" w:cstheme="majorBidi"/>
          <w:sz w:val="24"/>
          <w:szCs w:val="24"/>
        </w:rPr>
        <w:fldChar w:fldCharType="separate"/>
      </w:r>
      <w:r w:rsidRPr="00EF33EE">
        <w:rPr>
          <w:rFonts w:asciiTheme="majorBidi" w:hAnsiTheme="majorBidi" w:cstheme="majorBidi"/>
          <w:b/>
          <w:color w:val="0093FF"/>
          <w:sz w:val="24"/>
          <w:szCs w:val="24"/>
          <w:lang w:val="ru-RU"/>
        </w:rPr>
        <w:t>[4]</w:t>
      </w:r>
      <w:r w:rsidRPr="00EF33EE">
        <w:rPr>
          <w:rFonts w:asciiTheme="majorBidi" w:hAnsiTheme="majorBidi" w:cstheme="majorBidi"/>
          <w:b/>
          <w:color w:val="0093FF"/>
          <w:sz w:val="24"/>
          <w:szCs w:val="24"/>
        </w:rPr>
        <w:fldChar w:fldCharType="end"/>
      </w:r>
      <w:bookmarkEnd w:id="4"/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Лексика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Состав слова (морфемика)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Основа слова.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Морфология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I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II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спряжения глаголов.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Синтаксис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Орфография и пунктуация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мягкий знак после шипящих на конце глаголов в форме 2го лица единственного числа;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знаки препинания в предложениях с однородными членами, соединёнными союзами и, а, но и без союзов.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Развитие речи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EC130F" w:rsidRPr="00EF33EE" w:rsidRDefault="007060B8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hyperlink w:anchor="_ftnref1">
        <w:r w:rsidR="00FB17EE" w:rsidRPr="00EF33EE">
          <w:rPr>
            <w:rFonts w:asciiTheme="majorBidi" w:hAnsiTheme="majorBidi" w:cstheme="majorBidi"/>
            <w:color w:val="0000FF"/>
            <w:sz w:val="24"/>
            <w:szCs w:val="24"/>
            <w:lang w:val="ru-RU"/>
          </w:rPr>
          <w:t>[1]</w:t>
        </w:r>
      </w:hyperlink>
      <w:r w:rsidR="00FB17EE"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EC130F" w:rsidRPr="00EF33EE" w:rsidRDefault="007060B8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hyperlink r:id="rId13" w:anchor="_ftnref1">
        <w:r w:rsidR="00FB17EE" w:rsidRPr="00EF33EE">
          <w:rPr>
            <w:rFonts w:asciiTheme="majorBidi" w:hAnsiTheme="majorBidi" w:cstheme="majorBidi"/>
            <w:color w:val="0093FF"/>
            <w:sz w:val="24"/>
            <w:szCs w:val="24"/>
            <w:lang w:val="ru-RU"/>
          </w:rPr>
          <w:t>[2]</w:t>
        </w:r>
      </w:hyperlink>
      <w:r w:rsidR="00FB17EE"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EC130F" w:rsidRPr="00EF33EE" w:rsidRDefault="007060B8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hyperlink r:id="rId14" w:anchor="_ftnref1">
        <w:r w:rsidR="00FB17EE" w:rsidRPr="00EF33EE">
          <w:rPr>
            <w:rFonts w:asciiTheme="majorBidi" w:hAnsiTheme="majorBidi" w:cstheme="majorBidi"/>
            <w:color w:val="0093FF"/>
            <w:sz w:val="24"/>
            <w:szCs w:val="24"/>
            <w:lang w:val="ru-RU"/>
          </w:rPr>
          <w:t>[3]</w:t>
        </w:r>
      </w:hyperlink>
      <w:r w:rsidR="00FB17EE" w:rsidRPr="00EF33EE">
        <w:rPr>
          <w:rFonts w:asciiTheme="majorBidi" w:hAnsiTheme="majorBidi" w:cstheme="majorBidi"/>
          <w:color w:val="333333"/>
          <w:sz w:val="24"/>
          <w:szCs w:val="24"/>
          <w:lang w:val="ru-RU"/>
        </w:rPr>
        <w:t xml:space="preserve"> </w:t>
      </w:r>
      <w:r w:rsidR="00FB17EE"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sz w:val="24"/>
          <w:szCs w:val="24"/>
        </w:rPr>
        <w:fldChar w:fldCharType="begin"/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</w:instrText>
      </w:r>
      <w:r w:rsidRPr="00EF33EE">
        <w:rPr>
          <w:rFonts w:asciiTheme="majorBidi" w:hAnsiTheme="majorBidi" w:cstheme="majorBidi"/>
          <w:sz w:val="24"/>
          <w:szCs w:val="24"/>
        </w:rPr>
        <w:instrText>HYPERLINK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"</w:instrText>
      </w:r>
      <w:r w:rsidRPr="00EF33EE">
        <w:rPr>
          <w:rFonts w:asciiTheme="majorBidi" w:hAnsiTheme="majorBidi" w:cstheme="majorBidi"/>
          <w:sz w:val="24"/>
          <w:szCs w:val="24"/>
        </w:rPr>
        <w:instrText>https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://</w:instrText>
      </w:r>
      <w:r w:rsidRPr="00EF33EE">
        <w:rPr>
          <w:rFonts w:asciiTheme="majorBidi" w:hAnsiTheme="majorBidi" w:cstheme="majorBidi"/>
          <w:sz w:val="24"/>
          <w:szCs w:val="24"/>
        </w:rPr>
        <w:instrText>workprogram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.</w:instrText>
      </w:r>
      <w:r w:rsidRPr="00EF33EE">
        <w:rPr>
          <w:rFonts w:asciiTheme="majorBidi" w:hAnsiTheme="majorBidi" w:cstheme="majorBidi"/>
          <w:sz w:val="24"/>
          <w:szCs w:val="24"/>
        </w:rPr>
        <w:instrText>edsoo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.</w:instrText>
      </w:r>
      <w:r w:rsidRPr="00EF33EE">
        <w:rPr>
          <w:rFonts w:asciiTheme="majorBidi" w:hAnsiTheme="majorBidi" w:cstheme="majorBidi"/>
          <w:sz w:val="24"/>
          <w:szCs w:val="24"/>
        </w:rPr>
        <w:instrText>ru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/</w:instrText>
      </w:r>
      <w:r w:rsidRPr="00EF33EE">
        <w:rPr>
          <w:rFonts w:asciiTheme="majorBidi" w:hAnsiTheme="majorBidi" w:cstheme="majorBidi"/>
          <w:sz w:val="24"/>
          <w:szCs w:val="24"/>
        </w:rPr>
        <w:instrText>templates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/415" \</w:instrText>
      </w:r>
      <w:r w:rsidRPr="00EF33EE">
        <w:rPr>
          <w:rFonts w:asciiTheme="majorBidi" w:hAnsiTheme="majorBidi" w:cstheme="majorBidi"/>
          <w:sz w:val="24"/>
          <w:szCs w:val="24"/>
        </w:rPr>
        <w:instrText>l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"_</w:instrText>
      </w:r>
      <w:r w:rsidRPr="00EF33EE">
        <w:rPr>
          <w:rFonts w:asciiTheme="majorBidi" w:hAnsiTheme="majorBidi" w:cstheme="majorBidi"/>
          <w:sz w:val="24"/>
          <w:szCs w:val="24"/>
        </w:rPr>
        <w:instrText>ftnref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>1" \</w:instrText>
      </w:r>
      <w:r w:rsidRPr="00EF33EE">
        <w:rPr>
          <w:rFonts w:asciiTheme="majorBidi" w:hAnsiTheme="majorBidi" w:cstheme="majorBidi"/>
          <w:sz w:val="24"/>
          <w:szCs w:val="24"/>
        </w:rPr>
        <w:instrText>h</w:instrText>
      </w:r>
      <w:r w:rsidRPr="00EF33EE">
        <w:rPr>
          <w:rFonts w:asciiTheme="majorBidi" w:hAnsiTheme="majorBidi" w:cstheme="majorBidi"/>
          <w:sz w:val="24"/>
          <w:szCs w:val="24"/>
          <w:lang w:val="ru-RU"/>
        </w:rPr>
        <w:instrText xml:space="preserve"> </w:instrText>
      </w:r>
      <w:r w:rsidRPr="00EF33EE">
        <w:rPr>
          <w:rFonts w:asciiTheme="majorBidi" w:hAnsiTheme="majorBidi" w:cstheme="majorBidi"/>
          <w:sz w:val="24"/>
          <w:szCs w:val="24"/>
        </w:rPr>
        <w:fldChar w:fldCharType="separate"/>
      </w:r>
      <w:r w:rsidRPr="00EF33EE">
        <w:rPr>
          <w:rFonts w:asciiTheme="majorBidi" w:hAnsiTheme="majorBidi" w:cstheme="majorBidi"/>
          <w:color w:val="0093FF"/>
          <w:sz w:val="24"/>
          <w:szCs w:val="24"/>
          <w:lang w:val="ru-RU"/>
        </w:rPr>
        <w:t>[4]</w:t>
      </w:r>
      <w:r w:rsidRPr="00EF33EE">
        <w:rPr>
          <w:rFonts w:asciiTheme="majorBidi" w:hAnsiTheme="majorBidi" w:cstheme="majorBidi"/>
          <w:color w:val="0093FF"/>
          <w:sz w:val="24"/>
          <w:szCs w:val="24"/>
        </w:rPr>
        <w:fldChar w:fldCharType="end"/>
      </w:r>
      <w:bookmarkEnd w:id="5"/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EC130F" w:rsidRPr="00EF33EE" w:rsidRDefault="00EC130F">
      <w:pPr>
        <w:rPr>
          <w:rFonts w:asciiTheme="majorBidi" w:hAnsiTheme="majorBidi" w:cstheme="majorBidi"/>
          <w:sz w:val="24"/>
          <w:szCs w:val="24"/>
          <w:lang w:val="ru-RU"/>
        </w:rPr>
        <w:sectPr w:rsidR="00EC130F" w:rsidRPr="00EF33EE">
          <w:pgSz w:w="11906" w:h="16383"/>
          <w:pgMar w:top="1134" w:right="850" w:bottom="1134" w:left="1701" w:header="720" w:footer="720" w:gutter="0"/>
          <w:cols w:space="720"/>
        </w:sectPr>
      </w:pP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6" w:name="block-36046529"/>
      <w:bookmarkEnd w:id="3"/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EC130F" w:rsidRPr="00EF33EE" w:rsidRDefault="00FB17EE" w:rsidP="00EF33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ЛИЧНОСТНЫЕ РЕЗУЛЬТАТЫ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t>гражданско-патриотического воспитания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C130F" w:rsidRPr="00EF33EE" w:rsidRDefault="00FB17EE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C130F" w:rsidRPr="00EF33EE" w:rsidRDefault="00FB17EE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C130F" w:rsidRPr="00EF33EE" w:rsidRDefault="00FB17EE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C130F" w:rsidRPr="00EF33EE" w:rsidRDefault="00FB17EE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t>духовно-нравственного воспитания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C130F" w:rsidRPr="00EF33EE" w:rsidRDefault="00FB17EE">
      <w:pPr>
        <w:numPr>
          <w:ilvl w:val="0"/>
          <w:numId w:val="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C130F" w:rsidRPr="00EF33EE" w:rsidRDefault="00FB17EE">
      <w:pPr>
        <w:numPr>
          <w:ilvl w:val="0"/>
          <w:numId w:val="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C130F" w:rsidRPr="00EF33EE" w:rsidRDefault="00FB17EE">
      <w:pPr>
        <w:numPr>
          <w:ilvl w:val="0"/>
          <w:numId w:val="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t>эстетического воспитания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C130F" w:rsidRPr="00EF33EE" w:rsidRDefault="00FB17EE">
      <w:pPr>
        <w:numPr>
          <w:ilvl w:val="0"/>
          <w:numId w:val="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C130F" w:rsidRPr="00EF33EE" w:rsidRDefault="00FB17EE">
      <w:pPr>
        <w:numPr>
          <w:ilvl w:val="0"/>
          <w:numId w:val="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>трудового воспитания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t>экологического воспитания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EC130F" w:rsidRPr="00EF33EE" w:rsidRDefault="00FB17EE">
      <w:pPr>
        <w:numPr>
          <w:ilvl w:val="0"/>
          <w:numId w:val="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</w:rPr>
        <w:t>ценности научного познания</w:t>
      </w:r>
      <w:r w:rsidRPr="00EF33EE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:rsidR="00EC130F" w:rsidRPr="00EF33EE" w:rsidRDefault="00FB17EE">
      <w:pPr>
        <w:numPr>
          <w:ilvl w:val="0"/>
          <w:numId w:val="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C130F" w:rsidRPr="00EF33EE" w:rsidRDefault="00FB17EE" w:rsidP="00EF33EE">
      <w:pPr>
        <w:numPr>
          <w:ilvl w:val="0"/>
          <w:numId w:val="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C130F" w:rsidRPr="00EF33EE" w:rsidRDefault="00FB17EE">
      <w:pPr>
        <w:numPr>
          <w:ilvl w:val="0"/>
          <w:numId w:val="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9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C130F" w:rsidRPr="00EF33EE" w:rsidRDefault="00FB17EE">
      <w:pPr>
        <w:numPr>
          <w:ilvl w:val="0"/>
          <w:numId w:val="9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C130F" w:rsidRPr="00EF33EE" w:rsidRDefault="00FB17EE">
      <w:pPr>
        <w:numPr>
          <w:ilvl w:val="0"/>
          <w:numId w:val="9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EC130F" w:rsidRPr="00EF33EE" w:rsidRDefault="00FB17EE">
      <w:pPr>
        <w:numPr>
          <w:ilvl w:val="0"/>
          <w:numId w:val="9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C130F" w:rsidRPr="00EF33EE" w:rsidRDefault="00FB17EE">
      <w:pPr>
        <w:numPr>
          <w:ilvl w:val="0"/>
          <w:numId w:val="9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C130F" w:rsidRPr="00EF33EE" w:rsidRDefault="00FB17EE">
      <w:pPr>
        <w:numPr>
          <w:ilvl w:val="0"/>
          <w:numId w:val="10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EC130F" w:rsidRPr="00EF33EE" w:rsidRDefault="00FB17EE">
      <w:pPr>
        <w:numPr>
          <w:ilvl w:val="0"/>
          <w:numId w:val="1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1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планировать действия по решению учебной задачи для получения результата;</w:t>
      </w:r>
    </w:p>
    <w:p w:rsidR="00EC130F" w:rsidRPr="00EF33EE" w:rsidRDefault="00FB17EE">
      <w:pPr>
        <w:numPr>
          <w:ilvl w:val="0"/>
          <w:numId w:val="12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выстраивать последовательность выбранных действий.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C130F" w:rsidRPr="00EF33EE" w:rsidRDefault="00FB17EE">
      <w:pPr>
        <w:numPr>
          <w:ilvl w:val="0"/>
          <w:numId w:val="1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EC130F" w:rsidRPr="00EF33EE" w:rsidRDefault="00FB17EE">
      <w:pPr>
        <w:numPr>
          <w:ilvl w:val="0"/>
          <w:numId w:val="1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C130F" w:rsidRPr="00EF33EE" w:rsidRDefault="00FB17EE">
      <w:pPr>
        <w:numPr>
          <w:ilvl w:val="0"/>
          <w:numId w:val="1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C130F" w:rsidRPr="00EF33EE" w:rsidRDefault="00FB17EE">
      <w:pPr>
        <w:numPr>
          <w:ilvl w:val="0"/>
          <w:numId w:val="1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C130F" w:rsidRPr="00EF33EE" w:rsidRDefault="00FB17EE">
      <w:pPr>
        <w:numPr>
          <w:ilvl w:val="0"/>
          <w:numId w:val="13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C130F" w:rsidRPr="00EF33EE" w:rsidRDefault="00FB17EE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совместной деятельности:</w:t>
      </w:r>
    </w:p>
    <w:p w:rsidR="00EC130F" w:rsidRPr="00EF33EE" w:rsidRDefault="00FB17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C130F" w:rsidRPr="00EF33EE" w:rsidRDefault="00FB17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130F" w:rsidRPr="00EF33EE" w:rsidRDefault="00FB17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C130F" w:rsidRPr="00EF33EE" w:rsidRDefault="00FB17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C130F" w:rsidRPr="00EF33EE" w:rsidRDefault="00FB17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C130F" w:rsidRPr="00EF33EE" w:rsidRDefault="00FB17EE" w:rsidP="00EF33EE">
      <w:pPr>
        <w:numPr>
          <w:ilvl w:val="0"/>
          <w:numId w:val="14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ПРЕДМЕТНЫЕ РЕЗУЛЬТАТЫ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1 КЛАСС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вычленять звуки из слова;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писать аккуратным разборчивым почерком без искажений прописные и строчные буквы, соединения букв, слова;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понимать прослушанный текст;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EC130F" w:rsidRPr="00EF33EE" w:rsidRDefault="00FB17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EC130F" w:rsidRPr="00EF33EE" w:rsidRDefault="00FB17EE" w:rsidP="00EF33EE">
      <w:pPr>
        <w:numPr>
          <w:ilvl w:val="0"/>
          <w:numId w:val="15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во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 xml:space="preserve">втором классе 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обучающийся научится: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находить однокоренные слова;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выделять в слове окончание;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распознавать слова, отвечающие на вопросы «какой?», «какая?», «какое?», «какие?»;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EC130F" w:rsidRPr="00EF33EE" w:rsidRDefault="00FB17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EC130F" w:rsidRPr="00EF33EE" w:rsidRDefault="00FB17EE" w:rsidP="00EF33EE">
      <w:pPr>
        <w:numPr>
          <w:ilvl w:val="0"/>
          <w:numId w:val="16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 xml:space="preserve">третьем классе 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обучающийся научится: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EF33EE">
        <w:rPr>
          <w:rFonts w:ascii="Cambria Math" w:hAnsi="Cambria Math" w:cs="Cambria Math"/>
          <w:color w:val="000000"/>
          <w:sz w:val="24"/>
          <w:szCs w:val="24"/>
          <w:lang w:val="ru-RU"/>
        </w:rPr>
        <w:t>‑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EF33E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родам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</w:rPr>
        <w:t>различать предлоги и приставки;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EC130F" w:rsidRPr="00EF33EE" w:rsidRDefault="00FB17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C130F" w:rsidRPr="00EF33EE" w:rsidRDefault="00FB17EE" w:rsidP="00EF33EE">
      <w:pPr>
        <w:numPr>
          <w:ilvl w:val="0"/>
          <w:numId w:val="17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EC130F" w:rsidRPr="00EF33EE" w:rsidRDefault="00FB17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</w:t>
      </w:r>
    </w:p>
    <w:p w:rsidR="00EC130F" w:rsidRPr="00EF33EE" w:rsidRDefault="00FB17EE" w:rsidP="00EF33E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</w:t>
      </w:r>
      <w:r w:rsidRPr="00EF33E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в четвёртом классе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научится: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</w:t>
      </w: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изменять глаголы в настоящем и будущем времени по лицам и числам (спрягать); проводить разбор глагола как части речи;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составлять план к заданным текстам;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EC130F" w:rsidRPr="00EF33EE" w:rsidRDefault="00FB17EE">
      <w:pPr>
        <w:numPr>
          <w:ilvl w:val="0"/>
          <w:numId w:val="18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F33E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EC130F" w:rsidRPr="00FB17EE" w:rsidRDefault="00EC130F">
      <w:pPr>
        <w:rPr>
          <w:lang w:val="ru-RU"/>
        </w:rPr>
        <w:sectPr w:rsidR="00EC130F" w:rsidRPr="00FB17EE">
          <w:pgSz w:w="11906" w:h="16383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bookmarkStart w:id="7" w:name="block-36046530"/>
      <w:bookmarkEnd w:id="6"/>
      <w:r w:rsidRPr="00FB17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EC130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30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30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30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bookmarkStart w:id="8" w:name="block-36046533"/>
      <w:bookmarkEnd w:id="7"/>
      <w:r w:rsidRPr="00EF33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EC130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 w:rsidP="00F533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EC130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поддержать,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прописная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F5333A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чимся сочинять текст-повествование. </w:t>
            </w:r>
            <w:r w:rsidR="00FB17EE"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F5333A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оль имён прилагательных в тексте. </w:t>
            </w:r>
            <w:r w:rsidR="00FB17EE"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5333A" w:rsidP="00F533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F5333A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чимся сочинять текст-описание. </w:t>
            </w:r>
            <w:r w:rsidR="00FB17EE"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F5333A" w:rsidRDefault="00F533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оставление текста по рисунку с включением в него диалога. </w:t>
            </w:r>
            <w:r w:rsidR="00FB17EE"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F533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533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асти речи. </w:t>
            </w:r>
            <w:r w:rsidR="00FB17EE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795701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тработка орфограмм, вызывающих трудности. </w:t>
            </w:r>
            <w:r w:rsidR="00FB17EE" w:rsidRPr="00795701">
              <w:rPr>
                <w:rFonts w:ascii="Times New Roman" w:hAnsi="Times New Roman"/>
                <w:color w:val="000000"/>
                <w:sz w:val="24"/>
                <w:lang w:val="ru-RU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7957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«орфография»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«Орфография»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31"/>
        <w:gridCol w:w="1142"/>
        <w:gridCol w:w="1841"/>
        <w:gridCol w:w="1910"/>
        <w:gridCol w:w="1347"/>
        <w:gridCol w:w="2897"/>
      </w:tblGrid>
      <w:tr w:rsidR="00EC130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795701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и сложное предложение (общее представление). </w:t>
            </w:r>
            <w:r w:rsidRPr="0079570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7957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7957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знаками препинания в предложениях с однородными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Составление рассказа покартине И. Я. Билибина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(безударные гласные в падежных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употребление глаголов в речи.Составление текста по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795701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</w:t>
            </w:r>
            <w:r w:rsidR="007957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D46EF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</w:t>
            </w:r>
            <w:r w:rsidR="007957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  <w:r w:rsidR="006C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«Морфология»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Default="00FB17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EC130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30F" w:rsidRDefault="00EC13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30F" w:rsidRDefault="00EC130F"/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6C40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6C40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препинания в предложении с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6C4047" w:rsidRDefault="006C40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тработка темы "Имя существительное": Как определить падеж имени существительного? </w:t>
            </w:r>
            <w:r w:rsidR="00FB17EE" w:rsidRPr="006C404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6C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6C40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B17EE"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темы "Имя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6C4047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имен прилагательных в единственном и множественном числе. </w:t>
            </w:r>
            <w:r w:rsidRPr="006C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6C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личных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местоимений для устранения неопр</w:t>
            </w:r>
            <w:r w:rsidR="006C4047">
              <w:rPr>
                <w:rFonts w:ascii="Times New Roman" w:hAnsi="Times New Roman"/>
                <w:color w:val="000000"/>
                <w:sz w:val="24"/>
                <w:lang w:val="ru-RU"/>
              </w:rPr>
              <w:t>авданного повтора слов в тексте.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30F" w:rsidRPr="007060B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 w:rsidP="006C4047">
            <w:pPr>
              <w:spacing w:after="0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130F" w:rsidRDefault="00EC130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C1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Pr="00EF33EE" w:rsidRDefault="00FB17EE">
            <w:pPr>
              <w:spacing w:after="0"/>
              <w:ind w:left="135"/>
              <w:rPr>
                <w:lang w:val="ru-RU"/>
              </w:rPr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 w:rsidRPr="00EF33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130F" w:rsidRDefault="00FB1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30F" w:rsidRDefault="00EC130F"/>
        </w:tc>
      </w:tr>
    </w:tbl>
    <w:p w:rsidR="00EC130F" w:rsidRDefault="00EC130F">
      <w:pPr>
        <w:sectPr w:rsidR="00EC13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33EE" w:rsidRPr="00EF33EE" w:rsidRDefault="00EF33EE" w:rsidP="00EF33EE">
      <w:pPr>
        <w:spacing w:after="0"/>
        <w:ind w:left="120"/>
        <w:rPr>
          <w:lang w:val="ru-RU"/>
        </w:rPr>
      </w:pPr>
      <w:r w:rsidRPr="00EF33E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</w:p>
    <w:p w:rsidR="00EF33EE" w:rsidRPr="00EF33EE" w:rsidRDefault="00EF33EE" w:rsidP="00EF33EE">
      <w:pPr>
        <w:spacing w:after="0"/>
        <w:ind w:left="120"/>
        <w:rPr>
          <w:lang w:val="ru-RU"/>
        </w:rPr>
      </w:pP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color w:val="000000"/>
          <w:sz w:val="28"/>
          <w:lang w:val="ru-RU"/>
        </w:rPr>
        <w:t>Канакина В.П. Русский язык. Рабочая тетрадь. 1, 2, 3, 4 класс. / М.: Илюхина В. А. Чудо-пропись. 1 класс в 4-х частях / В. А. Илюхина. — М.: Просвещение, 2021.Просвещение; 2011Русский язык. Методическое пособие с поурочными разработками. 1 класс,2 класс. 3 класс, 4 класс. Климанова Л.Ф., Макеева С.Г.</w:t>
      </w:r>
    </w:p>
    <w:p w:rsidR="00EF33EE" w:rsidRPr="00EF33EE" w:rsidRDefault="00EF33EE" w:rsidP="00EF33EE">
      <w:pPr>
        <w:spacing w:after="0"/>
        <w:ind w:left="120"/>
        <w:rPr>
          <w:lang w:val="ru-RU"/>
        </w:rPr>
      </w:pP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F33EE" w:rsidRPr="00EF33EE" w:rsidRDefault="00EF33EE" w:rsidP="00EF33EE">
      <w:pPr>
        <w:spacing w:after="0" w:line="480" w:lineRule="auto"/>
        <w:ind w:left="120"/>
        <w:rPr>
          <w:lang w:val="ru-RU"/>
        </w:rPr>
      </w:pPr>
      <w:r w:rsidRPr="00EF33EE">
        <w:rPr>
          <w:rFonts w:ascii="Times New Roman" w:hAnsi="Times New Roman"/>
          <w:color w:val="000000"/>
          <w:sz w:val="28"/>
          <w:lang w:val="ru-RU"/>
        </w:rPr>
        <w:t xml:space="preserve">1. «Единое окно доступа к образовательным ресурсам»- 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33E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2. «Единая коллекция цифровых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F33E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33E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3. «Федеральный центр информационных образовательных ресурсов» -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4. Каталог образовательных ресурсов сети Интернет для школы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33EE">
        <w:rPr>
          <w:rFonts w:ascii="Times New Roman" w:hAnsi="Times New Roman"/>
          <w:color w:val="000000"/>
          <w:sz w:val="28"/>
          <w:lang w:val="ru-RU"/>
        </w:rPr>
        <w:t>/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5. Библиотека материалов для начальной школы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EF33E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biblioteka</w:t>
      </w:r>
      <w:r w:rsidRPr="00EF33EE">
        <w:rPr>
          <w:sz w:val="28"/>
          <w:lang w:val="ru-RU"/>
        </w:rPr>
        <w:br/>
      </w:r>
      <w:r w:rsidRPr="00EF33EE">
        <w:rPr>
          <w:rFonts w:ascii="Times New Roman" w:hAnsi="Times New Roman"/>
          <w:color w:val="000000"/>
          <w:sz w:val="28"/>
          <w:lang w:val="ru-RU"/>
        </w:rPr>
        <w:t xml:space="preserve"> 6. </w:t>
      </w:r>
      <w:r>
        <w:rPr>
          <w:rFonts w:ascii="Times New Roman" w:hAnsi="Times New Roman"/>
          <w:color w:val="000000"/>
          <w:sz w:val="28"/>
        </w:rPr>
        <w:t>M</w:t>
      </w:r>
      <w:r w:rsidRPr="00EF33EE">
        <w:rPr>
          <w:rFonts w:ascii="Times New Roman" w:hAnsi="Times New Roman"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</w:rPr>
        <w:t>todkabinet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EF33EE">
        <w:rPr>
          <w:rFonts w:ascii="Times New Roman" w:hAnsi="Times New Roman"/>
          <w:color w:val="000000"/>
          <w:sz w:val="28"/>
          <w:lang w:val="ru-RU"/>
        </w:rPr>
        <w:t>: информационно-методический кабинет</w:t>
      </w:r>
      <w:r>
        <w:rPr>
          <w:rFonts w:ascii="Times New Roman" w:hAnsi="Times New Roman"/>
          <w:color w:val="000000"/>
          <w:sz w:val="28"/>
        </w:rPr>
        <w:t>http</w:t>
      </w:r>
      <w:r w:rsidRPr="00EF33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metodkabinet</w:t>
      </w:r>
      <w:r w:rsidRPr="00EF33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EF33EE">
        <w:rPr>
          <w:rFonts w:ascii="Times New Roman" w:hAnsi="Times New Roman"/>
          <w:color w:val="000000"/>
          <w:sz w:val="28"/>
          <w:lang w:val="ru-RU"/>
        </w:rPr>
        <w:t>/</w:t>
      </w:r>
      <w:r w:rsidRPr="00EF33EE">
        <w:rPr>
          <w:sz w:val="28"/>
          <w:lang w:val="ru-RU"/>
        </w:rPr>
        <w:br/>
      </w:r>
    </w:p>
    <w:p w:rsidR="00EC130F" w:rsidRPr="00EF33EE" w:rsidRDefault="00EC130F">
      <w:pPr>
        <w:rPr>
          <w:lang w:val="ru-RU"/>
        </w:rPr>
        <w:sectPr w:rsidR="00EC130F" w:rsidRPr="00EF33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30F" w:rsidRPr="00EF33EE" w:rsidRDefault="00EC130F">
      <w:pPr>
        <w:rPr>
          <w:lang w:val="ru-RU"/>
        </w:rPr>
        <w:sectPr w:rsidR="00EC130F" w:rsidRPr="00EF33E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36046526"/>
      <w:bookmarkEnd w:id="8"/>
    </w:p>
    <w:p w:rsidR="00EC130F" w:rsidRPr="00EF33EE" w:rsidRDefault="00EC130F">
      <w:pPr>
        <w:rPr>
          <w:lang w:val="ru-RU"/>
        </w:rPr>
        <w:sectPr w:rsidR="00EC130F" w:rsidRPr="00EF33EE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36046532"/>
      <w:bookmarkEnd w:id="9"/>
    </w:p>
    <w:bookmarkEnd w:id="10"/>
    <w:p w:rsidR="007C1C40" w:rsidRPr="00EF33EE" w:rsidRDefault="007C1C40">
      <w:pPr>
        <w:rPr>
          <w:lang w:val="ru-RU"/>
        </w:rPr>
      </w:pPr>
    </w:p>
    <w:sectPr w:rsidR="007C1C40" w:rsidRPr="00EF33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055F"/>
    <w:multiLevelType w:val="multilevel"/>
    <w:tmpl w:val="98628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8F1148"/>
    <w:multiLevelType w:val="multilevel"/>
    <w:tmpl w:val="6D607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184005"/>
    <w:multiLevelType w:val="multilevel"/>
    <w:tmpl w:val="60E8F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2B17E5"/>
    <w:multiLevelType w:val="multilevel"/>
    <w:tmpl w:val="D66EE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A82813"/>
    <w:multiLevelType w:val="multilevel"/>
    <w:tmpl w:val="485C71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0D16FB"/>
    <w:multiLevelType w:val="multilevel"/>
    <w:tmpl w:val="8D4E7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B67A32"/>
    <w:multiLevelType w:val="multilevel"/>
    <w:tmpl w:val="23EC7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F854EF"/>
    <w:multiLevelType w:val="multilevel"/>
    <w:tmpl w:val="35D6D6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256074"/>
    <w:multiLevelType w:val="multilevel"/>
    <w:tmpl w:val="1B4A3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4B06F7"/>
    <w:multiLevelType w:val="multilevel"/>
    <w:tmpl w:val="9EEEC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DB5DA7"/>
    <w:multiLevelType w:val="multilevel"/>
    <w:tmpl w:val="4E4E8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0E4FA0"/>
    <w:multiLevelType w:val="multilevel"/>
    <w:tmpl w:val="D450B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571CBB"/>
    <w:multiLevelType w:val="multilevel"/>
    <w:tmpl w:val="F502F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6A56A9"/>
    <w:multiLevelType w:val="multilevel"/>
    <w:tmpl w:val="D87EF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393A4C"/>
    <w:multiLevelType w:val="multilevel"/>
    <w:tmpl w:val="7E40EB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731207"/>
    <w:multiLevelType w:val="multilevel"/>
    <w:tmpl w:val="8CF65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7A5994"/>
    <w:multiLevelType w:val="multilevel"/>
    <w:tmpl w:val="ADE01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2C5274"/>
    <w:multiLevelType w:val="multilevel"/>
    <w:tmpl w:val="CA92E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7"/>
  </w:num>
  <w:num w:numId="5">
    <w:abstractNumId w:val="13"/>
  </w:num>
  <w:num w:numId="6">
    <w:abstractNumId w:val="14"/>
  </w:num>
  <w:num w:numId="7">
    <w:abstractNumId w:val="9"/>
  </w:num>
  <w:num w:numId="8">
    <w:abstractNumId w:val="8"/>
  </w:num>
  <w:num w:numId="9">
    <w:abstractNumId w:val="6"/>
  </w:num>
  <w:num w:numId="10">
    <w:abstractNumId w:val="3"/>
  </w:num>
  <w:num w:numId="11">
    <w:abstractNumId w:val="5"/>
  </w:num>
  <w:num w:numId="12">
    <w:abstractNumId w:val="17"/>
  </w:num>
  <w:num w:numId="13">
    <w:abstractNumId w:val="2"/>
  </w:num>
  <w:num w:numId="14">
    <w:abstractNumId w:val="4"/>
  </w:num>
  <w:num w:numId="15">
    <w:abstractNumId w:val="16"/>
  </w:num>
  <w:num w:numId="16">
    <w:abstractNumId w:val="1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C130F"/>
    <w:rsid w:val="006C4047"/>
    <w:rsid w:val="007060B8"/>
    <w:rsid w:val="00795701"/>
    <w:rsid w:val="007C1C40"/>
    <w:rsid w:val="00D46EF6"/>
    <w:rsid w:val="00EC130F"/>
    <w:rsid w:val="00EF33EE"/>
    <w:rsid w:val="00F5333A"/>
    <w:rsid w:val="00FB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4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46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303" Type="http://schemas.openxmlformats.org/officeDocument/2006/relationships/hyperlink" Target="https://m.edsoo.ru/f8442cb2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682" TargetMode="External"/><Relationship Id="rId63" Type="http://schemas.openxmlformats.org/officeDocument/2006/relationships/hyperlink" Target="https://m.edsoo.ru/f8421468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159" Type="http://schemas.openxmlformats.org/officeDocument/2006/relationships/hyperlink" Target="https://m.edsoo.ru/f8433500" TargetMode="External"/><Relationship Id="rId170" Type="http://schemas.openxmlformats.org/officeDocument/2006/relationships/hyperlink" Target="https://m.edsoo.ru/f8423b6e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26" Type="http://schemas.openxmlformats.org/officeDocument/2006/relationships/hyperlink" Target="https://m.edsoo.ru/f8443180" TargetMode="External"/><Relationship Id="rId247" Type="http://schemas.openxmlformats.org/officeDocument/2006/relationships/hyperlink" Target="https://m.edsoo.ru/f84401e2" TargetMode="External"/><Relationship Id="rId107" Type="http://schemas.openxmlformats.org/officeDocument/2006/relationships/hyperlink" Target="https://m.edsoo.ru/f8429ec4" TargetMode="External"/><Relationship Id="rId268" Type="http://schemas.openxmlformats.org/officeDocument/2006/relationships/hyperlink" Target="https://m.edsoo.ru/f843cefc" TargetMode="External"/><Relationship Id="rId289" Type="http://schemas.openxmlformats.org/officeDocument/2006/relationships/hyperlink" Target="https://m.edsoo.ru/f8440408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8ae" TargetMode="External"/><Relationship Id="rId53" Type="http://schemas.openxmlformats.org/officeDocument/2006/relationships/hyperlink" Target="https://m.edsoo.ru/f844436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181" Type="http://schemas.openxmlformats.org/officeDocument/2006/relationships/hyperlink" Target="https://m.edsoo.ru/f843617e" TargetMode="External"/><Relationship Id="rId216" Type="http://schemas.openxmlformats.org/officeDocument/2006/relationships/hyperlink" Target="https://m.edsoo.ru/f8436818" TargetMode="External"/><Relationship Id="rId237" Type="http://schemas.openxmlformats.org/officeDocument/2006/relationships/hyperlink" Target="https://m.edsoo.ru/f84374ac" TargetMode="External"/><Relationship Id="rId258" Type="http://schemas.openxmlformats.org/officeDocument/2006/relationships/hyperlink" Target="https://m.edsoo.ru/f843b67e" TargetMode="External"/><Relationship Id="rId279" Type="http://schemas.openxmlformats.org/officeDocument/2006/relationships/hyperlink" Target="https://m.edsoo.ru/f8441d08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f8423d3a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71" Type="http://schemas.openxmlformats.org/officeDocument/2006/relationships/hyperlink" Target="https://m.edsoo.ru/f8425cc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227" Type="http://schemas.openxmlformats.org/officeDocument/2006/relationships/hyperlink" Target="https://m.edsoo.ru/f8443298" TargetMode="External"/><Relationship Id="rId248" Type="http://schemas.openxmlformats.org/officeDocument/2006/relationships/hyperlink" Target="https://m.edsoo.ru/f843ad5a" TargetMode="External"/><Relationship Id="rId269" Type="http://schemas.openxmlformats.org/officeDocument/2006/relationships/hyperlink" Target="https://m.edsoo.ru/f843d05a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1f4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15" Type="http://schemas.openxmlformats.org/officeDocument/2006/relationships/hyperlink" Target="https://m.edsoo.ru/f8442a6e" TargetMode="External"/><Relationship Id="rId54" Type="http://schemas.openxmlformats.org/officeDocument/2006/relationships/hyperlink" Target="https://m.edsoo.ru/f8444bfc" TargetMode="External"/><Relationship Id="rId75" Type="http://schemas.openxmlformats.org/officeDocument/2006/relationships/hyperlink" Target="https://m.edsoo.ru/f8421238" TargetMode="External"/><Relationship Id="rId96" Type="http://schemas.openxmlformats.org/officeDocument/2006/relationships/hyperlink" Target="https://m.edsoo.ru/f8424190" TargetMode="External"/><Relationship Id="rId140" Type="http://schemas.openxmlformats.org/officeDocument/2006/relationships/hyperlink" Target="https://m.edsoo.ru/f842fa4a" TargetMode="External"/><Relationship Id="rId161" Type="http://schemas.openxmlformats.org/officeDocument/2006/relationships/hyperlink" Target="https://m.edsoo.ru/f8433e88" TargetMode="External"/><Relationship Id="rId182" Type="http://schemas.openxmlformats.org/officeDocument/2006/relationships/hyperlink" Target="https://m.edsoo.ru/f8437a56" TargetMode="External"/><Relationship Id="rId217" Type="http://schemas.openxmlformats.org/officeDocument/2006/relationships/hyperlink" Target="https://m.edsoo.ru/f84274ee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843a2c4" TargetMode="External"/><Relationship Id="rId259" Type="http://schemas.openxmlformats.org/officeDocument/2006/relationships/hyperlink" Target="https://m.edsoo.ru/f843caec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44" Type="http://schemas.openxmlformats.org/officeDocument/2006/relationships/hyperlink" Target="https://m.edsoo.ru/f84248ca" TargetMode="External"/><Relationship Id="rId65" Type="http://schemas.openxmlformats.org/officeDocument/2006/relationships/hyperlink" Target="https://m.edsoo.ru/f841fe24" TargetMode="External"/><Relationship Id="rId86" Type="http://schemas.openxmlformats.org/officeDocument/2006/relationships/hyperlink" Target="https://m.edsoo.ru/f8428c7c" TargetMode="External"/><Relationship Id="rId130" Type="http://schemas.openxmlformats.org/officeDocument/2006/relationships/hyperlink" Target="https://m.edsoo.ru/f842e56e" TargetMode="External"/><Relationship Id="rId151" Type="http://schemas.openxmlformats.org/officeDocument/2006/relationships/hyperlink" Target="https://m.edsoo.ru/f84324ac" TargetMode="External"/><Relationship Id="rId172" Type="http://schemas.openxmlformats.org/officeDocument/2006/relationships/hyperlink" Target="https://m.edsoo.ru/f8425ea0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28" Type="http://schemas.openxmlformats.org/officeDocument/2006/relationships/hyperlink" Target="https://m.edsoo.ru/f8439a86" TargetMode="External"/><Relationship Id="rId249" Type="http://schemas.openxmlformats.org/officeDocument/2006/relationships/hyperlink" Target="https://m.edsoo.ru/f843ae9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354ea" TargetMode="External"/><Relationship Id="rId316" Type="http://schemas.openxmlformats.org/officeDocument/2006/relationships/hyperlink" Target="https://m.edsoo.ru/f84423d4" TargetMode="External"/><Relationship Id="rId34" Type="http://schemas.openxmlformats.org/officeDocument/2006/relationships/hyperlink" Target="https://m.edsoo.ru/f8422d40" TargetMode="External"/><Relationship Id="rId55" Type="http://schemas.openxmlformats.org/officeDocument/2006/relationships/hyperlink" Target="https://m.edsoo.ru/f841f168" TargetMode="External"/><Relationship Id="rId76" Type="http://schemas.openxmlformats.org/officeDocument/2006/relationships/hyperlink" Target="https://m.edsoo.ru/f8426080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141" Type="http://schemas.openxmlformats.org/officeDocument/2006/relationships/hyperlink" Target="https://m.edsoo.ru/f842fea0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m.edsoo.ru/f8434072" TargetMode="External"/><Relationship Id="rId183" Type="http://schemas.openxmlformats.org/officeDocument/2006/relationships/hyperlink" Target="https://m.edsoo.ru/f8443586" TargetMode="External"/><Relationship Id="rId218" Type="http://schemas.openxmlformats.org/officeDocument/2006/relationships/hyperlink" Target="https://m.edsoo.ru/f843698a" TargetMode="External"/><Relationship Id="rId239" Type="http://schemas.openxmlformats.org/officeDocument/2006/relationships/hyperlink" Target="https://m.edsoo.ru/f843a67a" TargetMode="External"/><Relationship Id="rId250" Type="http://schemas.openxmlformats.org/officeDocument/2006/relationships/hyperlink" Target="https://m.edsoo.ru/f843afda" TargetMode="External"/><Relationship Id="rId271" Type="http://schemas.openxmlformats.org/officeDocument/2006/relationships/hyperlink" Target="https://m.edsoo.ru/f843d5a0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a96" TargetMode="External"/><Relationship Id="rId66" Type="http://schemas.openxmlformats.org/officeDocument/2006/relationships/hyperlink" Target="https://m.edsoo.ru/f842009a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d894" TargetMode="External"/><Relationship Id="rId152" Type="http://schemas.openxmlformats.org/officeDocument/2006/relationships/hyperlink" Target="https://m.edsoo.ru/f843260a" TargetMode="External"/><Relationship Id="rId173" Type="http://schemas.openxmlformats.org/officeDocument/2006/relationships/hyperlink" Target="https://m.edsoo.ru/f8434dd8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229" Type="http://schemas.openxmlformats.org/officeDocument/2006/relationships/hyperlink" Target="https://m.edsoo.ru/f8439ff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0" Type="http://schemas.openxmlformats.org/officeDocument/2006/relationships/hyperlink" Target="https://m.edsoo.ru/f843a95e" TargetMode="External"/><Relationship Id="rId245" Type="http://schemas.openxmlformats.org/officeDocument/2006/relationships/hyperlink" Target="https://m.edsoo.ru/f843a152" TargetMode="External"/><Relationship Id="rId261" Type="http://schemas.openxmlformats.org/officeDocument/2006/relationships/hyperlink" Target="https://m.edsoo.ru/f843c42a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14" Type="http://schemas.openxmlformats.org/officeDocument/2006/relationships/hyperlink" Target="https://workprogram.edsoo.ru/templates/415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9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282" Type="http://schemas.openxmlformats.org/officeDocument/2006/relationships/hyperlink" Target="https://m.edsoo.ru/f84422b2" TargetMode="External"/><Relationship Id="rId312" Type="http://schemas.openxmlformats.org/officeDocument/2006/relationships/hyperlink" Target="https://m.edsoo.ru/f84424ec" TargetMode="External"/><Relationship Id="rId317" Type="http://schemas.openxmlformats.org/officeDocument/2006/relationships/hyperlink" Target="https://m.edsoo.ru/f843639a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42" Type="http://schemas.openxmlformats.org/officeDocument/2006/relationships/hyperlink" Target="https://m.edsoo.ru/f8430332" TargetMode="External"/><Relationship Id="rId163" Type="http://schemas.openxmlformats.org/officeDocument/2006/relationships/hyperlink" Target="https://m.edsoo.ru/f843422a" TargetMode="External"/><Relationship Id="rId184" Type="http://schemas.openxmlformats.org/officeDocument/2006/relationships/hyperlink" Target="https://m.edsoo.ru/f8443a04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36b1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876c" TargetMode="External"/><Relationship Id="rId230" Type="http://schemas.openxmlformats.org/officeDocument/2006/relationships/hyperlink" Target="https://m.edsoo.ru/f8439e64" TargetMode="External"/><Relationship Id="rId235" Type="http://schemas.openxmlformats.org/officeDocument/2006/relationships/hyperlink" Target="https://m.edsoo.ru/f84371d2" TargetMode="External"/><Relationship Id="rId251" Type="http://schemas.openxmlformats.org/officeDocument/2006/relationships/hyperlink" Target="https://m.edsoo.ru/f843b818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4d3e" TargetMode="External"/><Relationship Id="rId67" Type="http://schemas.openxmlformats.org/officeDocument/2006/relationships/hyperlink" Target="https://m.edsoo.ru/f8423f9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272" Type="http://schemas.openxmlformats.org/officeDocument/2006/relationships/hyperlink" Target="https://m.edsoo.ru/f84351f2" TargetMode="External"/><Relationship Id="rId293" Type="http://schemas.openxmlformats.org/officeDocument/2006/relationships/hyperlink" Target="https://m.edsoo.ru/f844087c" TargetMode="External"/><Relationship Id="rId302" Type="http://schemas.openxmlformats.org/officeDocument/2006/relationships/hyperlink" Target="https://m.edsoo.ru/f8442078" TargetMode="External"/><Relationship Id="rId307" Type="http://schemas.openxmlformats.org/officeDocument/2006/relationships/hyperlink" Target="https://m.edsoo.ru/f844157e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32" Type="http://schemas.openxmlformats.org/officeDocument/2006/relationships/hyperlink" Target="https://m.edsoo.ru/f842e974" TargetMode="External"/><Relationship Id="rId153" Type="http://schemas.openxmlformats.org/officeDocument/2006/relationships/hyperlink" Target="https://m.edsoo.ru/f84321b4" TargetMode="External"/><Relationship Id="rId174" Type="http://schemas.openxmlformats.org/officeDocument/2006/relationships/hyperlink" Target="https://m.edsoo.ru/f841ef10" TargetMode="External"/><Relationship Id="rId179" Type="http://schemas.openxmlformats.org/officeDocument/2006/relationships/hyperlink" Target="https://m.edsoo.ru/f84452d2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0" Type="http://schemas.openxmlformats.org/officeDocument/2006/relationships/hyperlink" Target="https://m.edsoo.ru/f8436caa" TargetMode="External"/><Relationship Id="rId225" Type="http://schemas.openxmlformats.org/officeDocument/2006/relationships/hyperlink" Target="https://m.edsoo.ru/f844304a" TargetMode="External"/><Relationship Id="rId241" Type="http://schemas.openxmlformats.org/officeDocument/2006/relationships/hyperlink" Target="https://m.edsoo.ru/f8437768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3" Type="http://schemas.openxmlformats.org/officeDocument/2006/relationships/hyperlink" Target="https://m.edsoo.ru/fa251c12" TargetMode="External"/><Relationship Id="rId318" Type="http://schemas.openxmlformats.org/officeDocument/2006/relationships/hyperlink" Target="https://m.edsoo.ru/f84364e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b648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48" Type="http://schemas.openxmlformats.org/officeDocument/2006/relationships/hyperlink" Target="https://m.edsoo.ru/f8431d40" TargetMode="External"/><Relationship Id="rId164" Type="http://schemas.openxmlformats.org/officeDocument/2006/relationships/hyperlink" Target="https://m.edsoo.ru/f84343e2" TargetMode="External"/><Relationship Id="rId169" Type="http://schemas.openxmlformats.org/officeDocument/2006/relationships/hyperlink" Target="https://m.edsoo.ru/f8434c84" TargetMode="External"/><Relationship Id="rId185" Type="http://schemas.openxmlformats.org/officeDocument/2006/relationships/hyperlink" Target="https://m.edsoo.ru/f8435af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585a" TargetMode="External"/><Relationship Id="rId210" Type="http://schemas.openxmlformats.org/officeDocument/2006/relationships/hyperlink" Target="https://m.edsoo.ru/f8444f3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fontTable" Target="fontTable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theme" Target="theme/theme1.xm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122DD-E932-4EF8-B282-613740B3C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93</Pages>
  <Words>19688</Words>
  <Characters>112227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dcterms:created xsi:type="dcterms:W3CDTF">2024-09-09T19:28:00Z</dcterms:created>
  <dcterms:modified xsi:type="dcterms:W3CDTF">2024-12-28T05:31:00Z</dcterms:modified>
</cp:coreProperties>
</file>